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9FCBEE" w14:textId="77777777" w:rsidR="006B7B15" w:rsidRPr="00763F3F" w:rsidRDefault="006B7B15" w:rsidP="7717F21F">
      <w:pPr>
        <w:pStyle w:val="Ttulo1"/>
        <w:rPr>
          <w:rFonts w:ascii="Times New Roman" w:hAnsi="Times New Roman" w:cs="Times New Roman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val="es-ES" w:eastAsia="es-ES_tradnl"/>
        </w:rPr>
        <w:id w:val="13398228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F2627" w14:textId="218289D6" w:rsidR="006B7B15" w:rsidRPr="00763F3F" w:rsidRDefault="006B7B15">
          <w:pPr>
            <w:pStyle w:val="TtuloTDC"/>
            <w:rPr>
              <w:rFonts w:ascii="Times New Roman" w:hAnsi="Times New Roman" w:cs="Times New Roman"/>
            </w:rPr>
          </w:pPr>
          <w:r w:rsidRPr="00763F3F">
            <w:rPr>
              <w:rFonts w:ascii="Times New Roman" w:hAnsi="Times New Roman" w:cs="Times New Roman"/>
              <w:lang w:val="es-ES"/>
            </w:rPr>
            <w:t>Conte</w:t>
          </w:r>
          <w:bookmarkStart w:id="0" w:name="_GoBack"/>
          <w:bookmarkEnd w:id="0"/>
          <w:r w:rsidRPr="00763F3F">
            <w:rPr>
              <w:rFonts w:ascii="Times New Roman" w:hAnsi="Times New Roman" w:cs="Times New Roman"/>
              <w:lang w:val="es-ES"/>
            </w:rPr>
            <w:t>nido</w:t>
          </w:r>
        </w:p>
        <w:p w14:paraId="3E55D16A" w14:textId="76B269C5" w:rsidR="00763F3F" w:rsidRDefault="006B7B15">
          <w:pPr>
            <w:pStyle w:val="TDC1"/>
            <w:tabs>
              <w:tab w:val="right" w:leader="dot" w:pos="9016"/>
            </w:tabs>
            <w:rPr>
              <w:noProof/>
              <w:lang w:val="es-EC" w:eastAsia="es-EC"/>
            </w:rPr>
          </w:pPr>
          <w:r w:rsidRPr="00763F3F">
            <w:rPr>
              <w:rFonts w:ascii="Times New Roman" w:hAnsi="Times New Roman" w:cs="Times New Roman"/>
            </w:rPr>
            <w:fldChar w:fldCharType="begin"/>
          </w:r>
          <w:r w:rsidRPr="00763F3F">
            <w:rPr>
              <w:rFonts w:ascii="Times New Roman" w:hAnsi="Times New Roman" w:cs="Times New Roman"/>
            </w:rPr>
            <w:instrText xml:space="preserve"> TOC \o "1-3" \h \z \u </w:instrText>
          </w:r>
          <w:r w:rsidRPr="00763F3F">
            <w:rPr>
              <w:rFonts w:ascii="Times New Roman" w:hAnsi="Times New Roman" w:cs="Times New Roman"/>
            </w:rPr>
            <w:fldChar w:fldCharType="separate"/>
          </w:r>
          <w:hyperlink w:anchor="_Toc34906585" w:history="1">
            <w:r w:rsidR="00763F3F" w:rsidRPr="00634612">
              <w:rPr>
                <w:rStyle w:val="Hipervnculo"/>
                <w:rFonts w:ascii="Times New Roman" w:hAnsi="Times New Roman" w:cs="Times New Roman"/>
                <w:noProof/>
              </w:rPr>
              <w:t>Manual Atmel RCB256RFR2</w:t>
            </w:r>
            <w:r w:rsidR="00763F3F">
              <w:rPr>
                <w:noProof/>
                <w:webHidden/>
              </w:rPr>
              <w:tab/>
            </w:r>
            <w:r w:rsidR="00763F3F">
              <w:rPr>
                <w:noProof/>
                <w:webHidden/>
              </w:rPr>
              <w:fldChar w:fldCharType="begin"/>
            </w:r>
            <w:r w:rsidR="00763F3F">
              <w:rPr>
                <w:noProof/>
                <w:webHidden/>
              </w:rPr>
              <w:instrText xml:space="preserve"> PAGEREF _Toc34906585 \h </w:instrText>
            </w:r>
            <w:r w:rsidR="00763F3F">
              <w:rPr>
                <w:noProof/>
                <w:webHidden/>
              </w:rPr>
            </w:r>
            <w:r w:rsidR="00763F3F">
              <w:rPr>
                <w:noProof/>
                <w:webHidden/>
              </w:rPr>
              <w:fldChar w:fldCharType="separate"/>
            </w:r>
            <w:r w:rsidR="00763F3F">
              <w:rPr>
                <w:noProof/>
                <w:webHidden/>
              </w:rPr>
              <w:t>1</w:t>
            </w:r>
            <w:r w:rsidR="00763F3F">
              <w:rPr>
                <w:noProof/>
                <w:webHidden/>
              </w:rPr>
              <w:fldChar w:fldCharType="end"/>
            </w:r>
          </w:hyperlink>
        </w:p>
        <w:p w14:paraId="7D4F97CF" w14:textId="6B676D88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86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Instalación Atmel Studio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EB43" w14:textId="5A5E0CB1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87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Driver Snnifer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6E56" w14:textId="024E307B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88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Instalación Sniffer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C2F7" w14:textId="24C428C0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89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Práctica 1:Tx y Rx de Hello World!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62E3" w14:textId="7FD8B79E" w:rsidR="00763F3F" w:rsidRDefault="00763F3F">
          <w:pPr>
            <w:pStyle w:val="TDC1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90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Manual Atmel ATZB-25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45A2F" w14:textId="51BFCF50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91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Driver Snnifer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8E00" w14:textId="39E2925C" w:rsidR="00763F3F" w:rsidRDefault="00763F3F">
          <w:pPr>
            <w:pStyle w:val="TDC2"/>
            <w:tabs>
              <w:tab w:val="right" w:leader="dot" w:pos="9016"/>
            </w:tabs>
            <w:rPr>
              <w:noProof/>
              <w:lang w:val="es-EC" w:eastAsia="es-EC"/>
            </w:rPr>
          </w:pPr>
          <w:hyperlink w:anchor="_Toc34906592" w:history="1">
            <w:r w:rsidRPr="00634612">
              <w:rPr>
                <w:rStyle w:val="Hipervnculo"/>
                <w:rFonts w:ascii="Times New Roman" w:hAnsi="Times New Roman" w:cs="Times New Roman"/>
                <w:noProof/>
              </w:rPr>
              <w:t>Practica 1: Tx y Rx de mensajes.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_Toc34906592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6CDE" w14:textId="584731FE" w:rsidR="7717F21F" w:rsidRPr="00763F3F" w:rsidRDefault="006B7B15" w:rsidP="006B7B15">
          <w:pPr>
            <w:rPr>
              <w:rFonts w:ascii="Times New Roman" w:hAnsi="Times New Roman" w:cs="Times New Roman"/>
            </w:rPr>
          </w:pPr>
          <w:r w:rsidRPr="00763F3F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14:paraId="25089B7A" w14:textId="0C097493" w:rsidR="0094136E" w:rsidRPr="00763F3F" w:rsidRDefault="00BA7CBD" w:rsidP="469B09BA">
      <w:pPr>
        <w:pStyle w:val="Ttulo1"/>
        <w:rPr>
          <w:rFonts w:ascii="Times New Roman" w:hAnsi="Times New Roman" w:cs="Times New Roman"/>
        </w:rPr>
      </w:pPr>
      <w:bookmarkStart w:id="1" w:name="_Toc34906585"/>
      <w:r w:rsidRPr="00763F3F">
        <w:rPr>
          <w:rFonts w:ascii="Times New Roman" w:hAnsi="Times New Roman" w:cs="Times New Roman"/>
        </w:rPr>
        <w:t>Manual Atmel RCB256RFR2</w:t>
      </w:r>
      <w:bookmarkEnd w:id="1"/>
    </w:p>
    <w:p w14:paraId="5B021615" w14:textId="4AA83F92" w:rsidR="566AC163" w:rsidRPr="00763F3F" w:rsidRDefault="566AC163" w:rsidP="566AC163">
      <w:pPr>
        <w:spacing w:after="200" w:line="240" w:lineRule="auto"/>
        <w:jc w:val="center"/>
        <w:rPr>
          <w:rFonts w:ascii="Times New Roman" w:hAnsi="Times New Roman" w:cs="Times New Roman"/>
        </w:rPr>
      </w:pPr>
    </w:p>
    <w:p w14:paraId="56416625" w14:textId="6B5C43D6" w:rsidR="00BA7CBD" w:rsidRPr="00763F3F" w:rsidRDefault="001D643A" w:rsidP="469B09BA">
      <w:pPr>
        <w:pStyle w:val="Ttulo2"/>
        <w:rPr>
          <w:rFonts w:ascii="Times New Roman" w:hAnsi="Times New Roman" w:cs="Times New Roman"/>
        </w:rPr>
      </w:pPr>
      <w:bookmarkStart w:id="2" w:name="_Toc34906586"/>
      <w:r w:rsidRPr="00763F3F">
        <w:rPr>
          <w:rFonts w:ascii="Times New Roman" w:hAnsi="Times New Roman" w:cs="Times New Roman"/>
        </w:rPr>
        <w:t>Instalación</w:t>
      </w:r>
      <w:r w:rsidR="00BA7CBD" w:rsidRPr="00763F3F">
        <w:rPr>
          <w:rFonts w:ascii="Times New Roman" w:hAnsi="Times New Roman" w:cs="Times New Roman"/>
        </w:rPr>
        <w:t xml:space="preserve"> Atmel Studio 7</w:t>
      </w:r>
      <w:bookmarkEnd w:id="2"/>
    </w:p>
    <w:p w14:paraId="25F87694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524" w:dyaOrig="4778" w14:anchorId="0305A5D6">
          <v:rect id="rectole0000000000" o:spid="_x0000_i1025" style="width:426pt;height:239.25pt" o:ole="" o:preferrelative="t" stroked="f">
            <v:imagedata r:id="rId8" o:title=""/>
          </v:rect>
          <o:OLEObject Type="Embed" ProgID="StaticDib" ShapeID="rectole0000000000" DrawAspect="Content" ObjectID="_1645519374" r:id="rId9"/>
        </w:object>
      </w:r>
    </w:p>
    <w:p w14:paraId="47E9DD23" w14:textId="77777777" w:rsidR="00BA7CBD" w:rsidRPr="00763F3F" w:rsidRDefault="00BA7CBD" w:rsidP="00BA7CBD">
      <w:pPr>
        <w:spacing w:after="200" w:line="240" w:lineRule="auto"/>
        <w:rPr>
          <w:rFonts w:ascii="Times New Roman" w:hAnsi="Times New Roman" w:cs="Times New Roman"/>
        </w:rPr>
      </w:pPr>
    </w:p>
    <w:p w14:paraId="71D56B97" w14:textId="77777777" w:rsidR="00BA7CBD" w:rsidRPr="00763F3F" w:rsidRDefault="00BA7CBD" w:rsidP="00BA7CBD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Una vez instalado, dirigirse a: Tools&gt;&gt;Extensions and Updates…</w:t>
      </w:r>
    </w:p>
    <w:p w14:paraId="238D84EE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524" w:dyaOrig="4778" w14:anchorId="0AB7B71F">
          <v:rect id="rectole0000000001" o:spid="_x0000_i1026" style="width:426pt;height:239.25pt" o:ole="" o:preferrelative="t" stroked="f">
            <v:imagedata r:id="rId10" o:title=""/>
          </v:rect>
          <o:OLEObject Type="Embed" ProgID="StaticDib" ShapeID="rectole0000000001" DrawAspect="Content" ObjectID="_1645519375" r:id="rId11"/>
        </w:object>
      </w:r>
    </w:p>
    <w:p w14:paraId="073168B8" w14:textId="77777777" w:rsidR="00BA7CBD" w:rsidRPr="00763F3F" w:rsidRDefault="00BA7CBD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i/>
          <w:iCs/>
        </w:rPr>
        <w:t xml:space="preserve">Atmel Software Framework </w:t>
      </w:r>
      <w:r w:rsidRPr="00763F3F">
        <w:rPr>
          <w:rFonts w:ascii="Times New Roman" w:hAnsi="Times New Roman" w:cs="Times New Roman"/>
        </w:rPr>
        <w:t>se selecciona en la instalación inicial del programa.</w:t>
      </w:r>
    </w:p>
    <w:p w14:paraId="0D8B0E8C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524" w:dyaOrig="4778" w14:anchorId="44F8D277">
          <v:rect id="rectole0000000002" o:spid="_x0000_i1027" style="width:426pt;height:239.25pt" o:ole="" o:preferrelative="t" stroked="f">
            <v:imagedata r:id="rId12" o:title=""/>
          </v:rect>
          <o:OLEObject Type="Embed" ProgID="StaticDib" ShapeID="rectole0000000002" DrawAspect="Content" ObjectID="_1645519376" r:id="rId13"/>
        </w:object>
      </w:r>
    </w:p>
    <w:p w14:paraId="2AB9D113" w14:textId="77777777" w:rsidR="00697CAD" w:rsidRPr="00763F3F" w:rsidRDefault="00697CA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359692EE" w14:textId="77777777" w:rsidR="00BA7CBD" w:rsidRPr="00763F3F" w:rsidRDefault="00BA7CBD">
      <w:pPr>
        <w:spacing w:after="200" w:line="240" w:lineRule="auto"/>
        <w:rPr>
          <w:rFonts w:ascii="Times New Roman" w:hAnsi="Times New Roman" w:cs="Times New Roman"/>
          <w:lang w:val="en-US"/>
        </w:rPr>
      </w:pPr>
      <w:r w:rsidRPr="00763F3F">
        <w:rPr>
          <w:rFonts w:ascii="Times New Roman" w:hAnsi="Times New Roman" w:cs="Times New Roman"/>
          <w:lang w:val="en-US"/>
        </w:rPr>
        <w:t>Tools&gt;&gt;Extensions and Updates…</w:t>
      </w:r>
    </w:p>
    <w:p w14:paraId="6C8F83CF" w14:textId="77777777" w:rsidR="00BA7CBD" w:rsidRPr="00763F3F" w:rsidRDefault="00BA7CBD">
      <w:pPr>
        <w:spacing w:after="200" w:line="240" w:lineRule="auto"/>
        <w:rPr>
          <w:rFonts w:ascii="Times New Roman" w:eastAsia="Calibri" w:hAnsi="Times New Roman" w:cs="Times New Roman"/>
          <w:i/>
          <w:iCs/>
          <w:lang w:val="en-US"/>
        </w:rPr>
      </w:pPr>
      <w:r w:rsidRPr="00763F3F">
        <w:rPr>
          <w:rFonts w:ascii="Times New Roman" w:hAnsi="Times New Roman" w:cs="Times New Roman"/>
          <w:lang w:val="en-US"/>
        </w:rPr>
        <w:t xml:space="preserve">Descargar </w:t>
      </w:r>
      <w:r w:rsidRPr="00763F3F">
        <w:rPr>
          <w:rFonts w:ascii="Times New Roman" w:hAnsi="Times New Roman" w:cs="Times New Roman"/>
          <w:i/>
          <w:iCs/>
          <w:lang w:val="en-US"/>
        </w:rPr>
        <w:t>Wireless Composer 7.0</w:t>
      </w:r>
    </w:p>
    <w:p w14:paraId="58C083C0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524" w:dyaOrig="4778" w14:anchorId="18AF0487">
          <v:rect id="rectole0000000003" o:spid="_x0000_i1028" style="width:426pt;height:239.25pt" o:ole="" o:preferrelative="t" stroked="f">
            <v:imagedata r:id="rId14" o:title=""/>
          </v:rect>
          <o:OLEObject Type="Embed" ProgID="StaticDib" ShapeID="rectole0000000003" DrawAspect="Content" ObjectID="_1645519377" r:id="rId15"/>
        </w:object>
      </w:r>
    </w:p>
    <w:p w14:paraId="6C8B37C9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524" w:dyaOrig="4778" w14:anchorId="0D4D696A">
          <v:rect id="rectole0000000004" o:spid="_x0000_i1029" style="width:426pt;height:239.25pt" o:ole="" o:preferrelative="t" stroked="f">
            <v:imagedata r:id="rId16" o:title=""/>
          </v:rect>
          <o:OLEObject Type="Embed" ProgID="StaticDib" ShapeID="rectole0000000004" DrawAspect="Content" ObjectID="_1645519378" r:id="rId17"/>
        </w:object>
      </w:r>
    </w:p>
    <w:p w14:paraId="33E80E76" w14:textId="0D046AE0" w:rsidR="0094136E" w:rsidRPr="00763F3F" w:rsidRDefault="0094136E" w:rsidP="0094136E">
      <w:pPr>
        <w:spacing w:after="200" w:line="240" w:lineRule="auto"/>
        <w:rPr>
          <w:rFonts w:ascii="Times New Roman" w:hAnsi="Times New Roman" w:cs="Times New Roman"/>
        </w:rPr>
      </w:pPr>
    </w:p>
    <w:p w14:paraId="3452C6AF" w14:textId="3F333EFD" w:rsidR="11BE9267" w:rsidRPr="00763F3F" w:rsidRDefault="11BE9267" w:rsidP="469B09BA">
      <w:pPr>
        <w:pStyle w:val="Ttulo2"/>
        <w:rPr>
          <w:rFonts w:ascii="Times New Roman" w:hAnsi="Times New Roman" w:cs="Times New Roman"/>
        </w:rPr>
      </w:pPr>
      <w:bookmarkStart w:id="3" w:name="_Toc34906587"/>
      <w:r w:rsidRPr="00763F3F">
        <w:rPr>
          <w:rFonts w:ascii="Times New Roman" w:hAnsi="Times New Roman" w:cs="Times New Roman"/>
        </w:rPr>
        <w:t>Driver Snnifer</w:t>
      </w:r>
      <w:bookmarkEnd w:id="3"/>
    </w:p>
    <w:p w14:paraId="687F82D5" w14:textId="77777777" w:rsidR="00697CAD" w:rsidRPr="00763F3F" w:rsidRDefault="00BA7CBD" w:rsidP="00BA7CBD">
      <w:pPr>
        <w:spacing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En caso de necesitar drivers adicionales, dirigirse a: </w:t>
      </w:r>
      <w:hyperlink r:id="rId18" w:history="1">
        <w:r w:rsidRPr="00763F3F">
          <w:rPr>
            <w:rStyle w:val="Hipervnculo"/>
            <w:rFonts w:ascii="Times New Roman" w:eastAsia="Calibri" w:hAnsi="Times New Roman" w:cs="Times New Roman"/>
          </w:rPr>
          <w:t>https://www.ftdichip.com</w:t>
        </w:r>
      </w:hyperlink>
    </w:p>
    <w:p w14:paraId="7ECB0788" w14:textId="77777777" w:rsidR="00697CAD" w:rsidRPr="00763F3F" w:rsidRDefault="00697CA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4DECEAA9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Verificar la conexión del </w:t>
      </w:r>
      <w:r w:rsidR="001D643A" w:rsidRPr="00763F3F">
        <w:rPr>
          <w:rFonts w:ascii="Times New Roman" w:eastAsia="Calibri" w:hAnsi="Times New Roman" w:cs="Times New Roman"/>
        </w:rPr>
        <w:t>módulo</w:t>
      </w:r>
      <w:r w:rsidRPr="00763F3F">
        <w:rPr>
          <w:rFonts w:ascii="Times New Roman" w:eastAsia="Calibri" w:hAnsi="Times New Roman" w:cs="Times New Roman"/>
        </w:rPr>
        <w:t xml:space="preserve"> AVR Dragon, ingresando al administrador de dispositivos.</w:t>
      </w:r>
    </w:p>
    <w:p w14:paraId="14F331C9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747" w:dyaOrig="4920" w14:anchorId="6DD1CE16">
          <v:rect id="rectole0000000008" o:spid="_x0000_i1030" style="width:437.25pt;height:246pt" o:ole="" o:preferrelative="t" stroked="f">
            <v:imagedata r:id="rId19" o:title=""/>
          </v:rect>
          <o:OLEObject Type="Embed" ProgID="StaticDib" ShapeID="rectole0000000008" DrawAspect="Content" ObjectID="_1645519379" r:id="rId20"/>
        </w:object>
      </w:r>
    </w:p>
    <w:p w14:paraId="50C99E12" w14:textId="77777777" w:rsidR="00697CAD" w:rsidRPr="00763F3F" w:rsidRDefault="00697CA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1C1FF44" w14:textId="77777777" w:rsidR="00697CAD" w:rsidRPr="00763F3F" w:rsidRDefault="0077573B" w:rsidP="7E6DEF29">
      <w:pPr>
        <w:pStyle w:val="Ttulo2"/>
        <w:rPr>
          <w:rFonts w:ascii="Times New Roman" w:eastAsia="Calibri" w:hAnsi="Times New Roman" w:cs="Times New Roman"/>
        </w:rPr>
      </w:pPr>
      <w:bookmarkStart w:id="4" w:name="_Toc34906588"/>
      <w:r w:rsidRPr="00763F3F">
        <w:rPr>
          <w:rFonts w:ascii="Times New Roman" w:hAnsi="Times New Roman" w:cs="Times New Roman"/>
        </w:rPr>
        <w:t>Instalación Sniffer</w:t>
      </w:r>
      <w:bookmarkEnd w:id="4"/>
    </w:p>
    <w:p w14:paraId="6A6AAEAA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24DC263E" wp14:editId="2CB3E2EE">
            <wp:extent cx="4755292" cy="3688400"/>
            <wp:effectExtent l="0" t="0" r="7620" b="762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A8624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9D3B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4D8BA25F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Aceptar términos y condiciones.</w:t>
      </w:r>
    </w:p>
    <w:p w14:paraId="00E0EA5C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0C15861A" wp14:editId="30C64B6B">
            <wp:extent cx="4762913" cy="3665538"/>
            <wp:effectExtent l="0" t="0" r="0" b="0"/>
            <wp:docPr id="11" name="Imagen 1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A8AAC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88B6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37089E49" w14:textId="77777777" w:rsidR="0077573B" w:rsidRPr="00763F3F" w:rsidRDefault="004642E7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Seleccionar los componentes a instalar.</w:t>
      </w:r>
    </w:p>
    <w:p w14:paraId="60AD3899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424815A6" wp14:editId="6273499C">
            <wp:extent cx="4732430" cy="3650296"/>
            <wp:effectExtent l="0" t="0" r="0" b="7620"/>
            <wp:docPr id="13" name="Imagen 1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A8EA5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3CDE" w14:textId="77777777" w:rsidR="004642E7" w:rsidRPr="00763F3F" w:rsidRDefault="004642E7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5D68F114" w14:textId="77777777" w:rsidR="004642E7" w:rsidRPr="00763F3F" w:rsidRDefault="004642E7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Seleccionar ubicación de la carpeta del programa.</w:t>
      </w:r>
    </w:p>
    <w:p w14:paraId="1DF583C7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7BDBCA5F" wp14:editId="39EFA383">
            <wp:extent cx="4701947" cy="3657917"/>
            <wp:effectExtent l="0" t="0" r="3810" b="0"/>
            <wp:docPr id="14" name="Imagen 1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A83C1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3844" w14:textId="77777777" w:rsidR="004642E7" w:rsidRPr="00763F3F" w:rsidRDefault="004642E7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51F473C6" w14:textId="77777777" w:rsidR="004642E7" w:rsidRPr="00763F3F" w:rsidRDefault="004642E7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2A0A6280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39609BF3" wp14:editId="4A4B9E6E">
            <wp:extent cx="4686706" cy="364267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A8845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DBB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7E5738D7" w14:textId="77777777" w:rsidR="00697CAD" w:rsidRPr="00763F3F" w:rsidRDefault="00697CA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2A4DE3D" w14:textId="19FB7382" w:rsidR="00175BC8" w:rsidRPr="00763F3F" w:rsidRDefault="00763F3F" w:rsidP="00763F3F">
      <w:pPr>
        <w:pStyle w:val="Ttulo2"/>
        <w:rPr>
          <w:rFonts w:ascii="Times New Roman" w:hAnsi="Times New Roman" w:cs="Times New Roman"/>
        </w:rPr>
      </w:pPr>
      <w:bookmarkStart w:id="5" w:name="_Toc34906589"/>
      <w:r w:rsidRPr="00763F3F">
        <w:rPr>
          <w:rFonts w:ascii="Times New Roman" w:hAnsi="Times New Roman" w:cs="Times New Roman"/>
        </w:rPr>
        <w:lastRenderedPageBreak/>
        <w:t>Prá</w:t>
      </w:r>
      <w:r w:rsidR="00E54C62" w:rsidRPr="00763F3F">
        <w:rPr>
          <w:rFonts w:ascii="Times New Roman" w:hAnsi="Times New Roman" w:cs="Times New Roman"/>
        </w:rPr>
        <w:t>ctica 1</w:t>
      </w:r>
      <w:r w:rsidRPr="00763F3F">
        <w:rPr>
          <w:rFonts w:ascii="Times New Roman" w:hAnsi="Times New Roman" w:cs="Times New Roman"/>
        </w:rPr>
        <w:t>:</w:t>
      </w:r>
      <w:r w:rsidR="00E54C62" w:rsidRPr="00763F3F">
        <w:rPr>
          <w:rFonts w:ascii="Times New Roman" w:hAnsi="Times New Roman" w:cs="Times New Roman"/>
        </w:rPr>
        <w:t>Tx y Rx de Hello World!</w:t>
      </w:r>
      <w:bookmarkEnd w:id="5"/>
    </w:p>
    <w:p w14:paraId="69EEB9E0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Crear un nuevo proyecto.</w:t>
      </w:r>
    </w:p>
    <w:p w14:paraId="065DBFEA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5209C40B">
          <v:rect id="rectole0000000009" o:spid="_x0000_i1031" style="width:6in;height:243pt" o:ole="" o:preferrelative="t" stroked="f">
            <v:imagedata r:id="rId26" o:title=""/>
          </v:rect>
          <o:OLEObject Type="Embed" ProgID="StaticDib" ShapeID="rectole0000000009" DrawAspect="Content" ObjectID="_1645519380" r:id="rId27"/>
        </w:object>
      </w:r>
    </w:p>
    <w:p w14:paraId="559818F2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4701EACF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Seleccionar la opción </w:t>
      </w:r>
      <w:r w:rsidRPr="00763F3F">
        <w:rPr>
          <w:rFonts w:ascii="Times New Roman" w:eastAsia="Calibri" w:hAnsi="Times New Roman" w:cs="Times New Roman"/>
          <w:i/>
          <w:iCs/>
        </w:rPr>
        <w:t>GCC C IEEE 802.12.4 MAC Wireless Executable Project</w:t>
      </w:r>
      <w:r w:rsidRPr="00763F3F">
        <w:rPr>
          <w:rFonts w:ascii="Times New Roman" w:eastAsia="Calibri" w:hAnsi="Times New Roman" w:cs="Times New Roman"/>
        </w:rPr>
        <w:t>, asignarle un nombre al archivo y su dirección de almacenamiento.</w:t>
      </w:r>
    </w:p>
    <w:p w14:paraId="2F99DA72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5BB2AAEB">
          <v:rect id="_x0000_i1032" style="width:6in;height:243pt" o:ole="" o:preferrelative="t" stroked="f">
            <v:imagedata r:id="rId28" o:title=""/>
          </v:rect>
          <o:OLEObject Type="Embed" ProgID="StaticDib" ShapeID="_x0000_i1032" DrawAspect="Content" ObjectID="_1645519381" r:id="rId29"/>
        </w:object>
      </w:r>
    </w:p>
    <w:p w14:paraId="3C5E19B0" w14:textId="77777777" w:rsidR="00E54C62" w:rsidRPr="00763F3F" w:rsidRDefault="001D643A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Parámetros</w:t>
      </w:r>
      <w:r w:rsidR="00E54C62" w:rsidRPr="00763F3F">
        <w:rPr>
          <w:rFonts w:ascii="Times New Roman" w:hAnsi="Times New Roman" w:cs="Times New Roman"/>
        </w:rPr>
        <w:t xml:space="preserve"> básicos del programa</w:t>
      </w:r>
    </w:p>
    <w:p w14:paraId="010C395A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Seleccionar tipo de proyecto: Generic Project</w:t>
      </w:r>
    </w:p>
    <w:p w14:paraId="4D00DEF4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7053D9CD">
          <v:rect id="_x0000_i1033" style="width:6in;height:243pt" o:ole="" o:preferrelative="t" stroked="f">
            <v:imagedata r:id="rId30" o:title=""/>
          </v:rect>
          <o:OLEObject Type="Embed" ProgID="StaticDib" ShapeID="_x0000_i1033" DrawAspect="Content" ObjectID="_1645519382" r:id="rId31"/>
        </w:object>
      </w:r>
    </w:p>
    <w:p w14:paraId="35760564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</w:p>
    <w:p w14:paraId="0BB9AEF7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Seleccionar microcontrolador: ATmega256RFR2</w:t>
      </w:r>
    </w:p>
    <w:p w14:paraId="6D79E0D7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5BD784E8">
          <v:rect id="rectole0000000012" o:spid="_x0000_i1034" style="width:6in;height:243pt" o:ole="" o:preferrelative="t" stroked="f">
            <v:imagedata r:id="rId32" o:title=""/>
          </v:rect>
          <o:OLEObject Type="Embed" ProgID="StaticDib" ShapeID="rectole0000000012" DrawAspect="Content" ObjectID="_1645519383" r:id="rId33"/>
        </w:object>
      </w:r>
    </w:p>
    <w:p w14:paraId="77B39143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</w:p>
    <w:p w14:paraId="3ED8AC9A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 xml:space="preserve">Seleccionar la frecuencia a la cual se enviará el mensaje (canal). Se selecciona uno de los 3 </w:t>
      </w:r>
      <w:r w:rsidR="001D643A" w:rsidRPr="00763F3F">
        <w:rPr>
          <w:rFonts w:ascii="Times New Roman" w:hAnsi="Times New Roman" w:cs="Times New Roman"/>
        </w:rPr>
        <w:t>últimos</w:t>
      </w:r>
      <w:r w:rsidRPr="00763F3F">
        <w:rPr>
          <w:rFonts w:ascii="Times New Roman" w:hAnsi="Times New Roman" w:cs="Times New Roman"/>
        </w:rPr>
        <w:t xml:space="preserve"> canales para evitar interferencia.</w:t>
      </w:r>
    </w:p>
    <w:p w14:paraId="19627421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7612A6CC">
          <v:rect id="rectole0000000013" o:spid="_x0000_i1035" style="width:6in;height:243pt" o:ole="" o:preferrelative="t" stroked="f">
            <v:imagedata r:id="rId34" o:title=""/>
          </v:rect>
          <o:OLEObject Type="Embed" ProgID="StaticDib" ShapeID="rectole0000000013" DrawAspect="Content" ObjectID="_1645519384" r:id="rId35"/>
        </w:object>
      </w:r>
    </w:p>
    <w:p w14:paraId="710DC3D7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</w:p>
    <w:p w14:paraId="381F159A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t>Seleccionar los parámetros de transmisión y recepción, como el modo de recepción y método de acceso al canal.</w:t>
      </w:r>
    </w:p>
    <w:p w14:paraId="1B8C9096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4495DD3D">
          <v:rect id="rectole0000000014" o:spid="_x0000_i1036" style="width:6in;height:243pt" o:ole="" o:preferrelative="t" stroked="f">
            <v:imagedata r:id="rId36" o:title=""/>
          </v:rect>
          <o:OLEObject Type="Embed" ProgID="StaticDib" ShapeID="rectole0000000014" DrawAspect="Content" ObjectID="_1645519385" r:id="rId37"/>
        </w:object>
      </w:r>
    </w:p>
    <w:p w14:paraId="7A938396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</w:p>
    <w:p w14:paraId="082BFB12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No se tiene en cuenta los módulos puesto que son parámetros adicionales que no se utilizaran en esta práctica.</w:t>
      </w:r>
    </w:p>
    <w:p w14:paraId="1A4B9278" w14:textId="77777777" w:rsidR="00E54C62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44555430">
          <v:rect id="rectole0000000015" o:spid="_x0000_i1037" style="width:6in;height:243pt" o:ole="" o:preferrelative="t" stroked="f">
            <v:imagedata r:id="rId38" o:title=""/>
          </v:rect>
          <o:OLEObject Type="Embed" ProgID="StaticDib" ShapeID="rectole0000000015" DrawAspect="Content" ObjectID="_1645519386" r:id="rId39"/>
        </w:object>
      </w:r>
    </w:p>
    <w:p w14:paraId="603ED085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 </w:t>
      </w:r>
    </w:p>
    <w:p w14:paraId="64D270BB" w14:textId="77777777" w:rsidR="00E54C62" w:rsidRPr="00763F3F" w:rsidRDefault="00E54C6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Resumen de los parámetros seleccionados.</w:t>
      </w:r>
    </w:p>
    <w:p w14:paraId="783B9DC8" w14:textId="77777777" w:rsidR="00697CAD" w:rsidRPr="00763F3F" w:rsidRDefault="007E6B64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188B85EA">
          <v:rect id="rectole0000000016" o:spid="_x0000_i1038" style="width:6in;height:243pt" o:ole="" o:preferrelative="t" stroked="f">
            <v:imagedata r:id="rId40" o:title=""/>
          </v:rect>
          <o:OLEObject Type="Embed" ProgID="StaticDib" ShapeID="rectole0000000016" DrawAspect="Content" ObjectID="_1645519387" r:id="rId41"/>
        </w:object>
      </w:r>
    </w:p>
    <w:p w14:paraId="2220F86B" w14:textId="5675E0AF" w:rsidR="00DF4431" w:rsidRPr="00763F3F" w:rsidRDefault="00DF4431" w:rsidP="00DF4431">
      <w:pPr>
        <w:spacing w:after="200" w:line="240" w:lineRule="auto"/>
        <w:rPr>
          <w:rFonts w:ascii="Times New Roman" w:hAnsi="Times New Roman" w:cs="Times New Roman"/>
        </w:rPr>
      </w:pPr>
    </w:p>
    <w:p w14:paraId="65E6F6F6" w14:textId="77777777" w:rsidR="00E54C62" w:rsidRPr="00763F3F" w:rsidRDefault="001D643A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Código</w:t>
      </w:r>
    </w:p>
    <w:p w14:paraId="689D3041" w14:textId="77777777" w:rsidR="00E54C62" w:rsidRPr="00763F3F" w:rsidRDefault="00E54C62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Se crea la estructura de trama según el estándar IEEE 802.15.4</w:t>
      </w:r>
      <w:r w:rsidR="001D643A" w:rsidRPr="00763F3F">
        <w:rPr>
          <w:rFonts w:ascii="Times New Roman" w:hAnsi="Times New Roman" w:cs="Times New Roman"/>
        </w:rPr>
        <w:t xml:space="preserve"> en el archivo </w:t>
      </w:r>
      <w:r w:rsidR="001D643A" w:rsidRPr="00763F3F">
        <w:rPr>
          <w:rFonts w:ascii="Times New Roman" w:hAnsi="Times New Roman" w:cs="Times New Roman"/>
          <w:i/>
          <w:iCs/>
        </w:rPr>
        <w:t>usr_wireless.h</w:t>
      </w:r>
      <w:r w:rsidR="001D643A" w:rsidRPr="00763F3F">
        <w:rPr>
          <w:rFonts w:ascii="Times New Roman" w:hAnsi="Times New Roman" w:cs="Times New Roman"/>
        </w:rPr>
        <w:t>.</w:t>
      </w:r>
    </w:p>
    <w:p w14:paraId="7151153D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3B9D18A2" wp14:editId="14C6C24A">
            <wp:extent cx="5731510" cy="3099435"/>
            <wp:effectExtent l="0" t="0" r="0" b="0"/>
            <wp:docPr id="1" name="Imagen 1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A0AB9F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A704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>Nota: Se deben establecer en orden los campos de la estructura de acuerdo a la trama para que sea reconocible en recepción.</w:t>
      </w:r>
    </w:p>
    <w:p w14:paraId="371C26FC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4E1065EA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  <w:i/>
          <w:iCs/>
        </w:rPr>
      </w:pPr>
      <w:r w:rsidRPr="00763F3F">
        <w:rPr>
          <w:rFonts w:ascii="Times New Roman" w:eastAsia="Calibri" w:hAnsi="Times New Roman" w:cs="Times New Roman"/>
        </w:rPr>
        <w:t xml:space="preserve">Añadir la variable destino en método </w:t>
      </w:r>
      <w:r w:rsidRPr="00763F3F">
        <w:rPr>
          <w:rFonts w:ascii="Times New Roman" w:eastAsia="Calibri" w:hAnsi="Times New Roman" w:cs="Times New Roman"/>
          <w:i/>
          <w:iCs/>
        </w:rPr>
        <w:t>transmit_sample_frame</w:t>
      </w:r>
      <w:r w:rsidRPr="00763F3F">
        <w:rPr>
          <w:rFonts w:ascii="Times New Roman" w:eastAsia="Calibri" w:hAnsi="Times New Roman" w:cs="Times New Roman"/>
        </w:rPr>
        <w:t xml:space="preserve"> de los archivos </w:t>
      </w:r>
      <w:r w:rsidRPr="00763F3F">
        <w:rPr>
          <w:rFonts w:ascii="Times New Roman" w:eastAsia="Calibri" w:hAnsi="Times New Roman" w:cs="Times New Roman"/>
          <w:i/>
          <w:iCs/>
        </w:rPr>
        <w:t>Wireless_api.c</w:t>
      </w:r>
      <w:r w:rsidRPr="00763F3F">
        <w:rPr>
          <w:rFonts w:ascii="Times New Roman" w:eastAsia="Calibri" w:hAnsi="Times New Roman" w:cs="Times New Roman"/>
        </w:rPr>
        <w:t xml:space="preserve"> y </w:t>
      </w:r>
      <w:r w:rsidRPr="00763F3F">
        <w:rPr>
          <w:rFonts w:ascii="Times New Roman" w:eastAsia="Calibri" w:hAnsi="Times New Roman" w:cs="Times New Roman"/>
          <w:i/>
          <w:iCs/>
        </w:rPr>
        <w:t>Wireless_api.h</w:t>
      </w:r>
    </w:p>
    <w:p w14:paraId="6622B013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281856A5" wp14:editId="48C0AF8A">
            <wp:extent cx="5731510" cy="3099435"/>
            <wp:effectExtent l="0" t="0" r="0" b="0"/>
            <wp:docPr id="2" name="Imagen 2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A0BEB2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C296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231B126F" wp14:editId="609EE2DF">
            <wp:extent cx="5731510" cy="3099435"/>
            <wp:effectExtent l="0" t="0" r="0" b="0"/>
            <wp:docPr id="3" name="Imagen 3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A02397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CDBB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78F36595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Definir las variables globales que</w:t>
      </w:r>
      <w:r w:rsidR="00E11FCD" w:rsidRPr="00763F3F">
        <w:rPr>
          <w:rFonts w:ascii="Times New Roman" w:eastAsia="Calibri" w:hAnsi="Times New Roman" w:cs="Times New Roman"/>
        </w:rPr>
        <w:t xml:space="preserve"> establecen quien es</w:t>
      </w:r>
      <w:r w:rsidRPr="00763F3F">
        <w:rPr>
          <w:rFonts w:ascii="Times New Roman" w:eastAsia="Calibri" w:hAnsi="Times New Roman" w:cs="Times New Roman"/>
        </w:rPr>
        <w:t xml:space="preserve"> coordinador o nodo</w:t>
      </w:r>
      <w:r w:rsidR="00E11FCD" w:rsidRPr="00763F3F">
        <w:rPr>
          <w:rFonts w:ascii="Times New Roman" w:eastAsia="Calibri" w:hAnsi="Times New Roman" w:cs="Times New Roman"/>
        </w:rPr>
        <w:t>, también definir los atributos de dirección broadcast y destino.</w:t>
      </w:r>
    </w:p>
    <w:p w14:paraId="2C8CFF7D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Además, crear la trama entrante con la estructura ya definida.</w:t>
      </w:r>
    </w:p>
    <w:p w14:paraId="383229B7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4A7267D8" wp14:editId="2206935A">
            <wp:extent cx="5731510" cy="3099435"/>
            <wp:effectExtent l="0" t="0" r="0" b="0"/>
            <wp:docPr id="5" name="Imagen 5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A0A4F6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1A02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 xml:space="preserve">Nota: la variable de coordinador se encuentra en true para transmitir constantemente. </w:t>
      </w:r>
    </w:p>
    <w:p w14:paraId="2F2DB856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08058D98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Establecer el mensaje a transmitir, configurando la longitud de este y hacia quien se desea transmitir. En este caso, broadcast para que sea recibido por todos los nodos en el área.</w:t>
      </w:r>
    </w:p>
    <w:p w14:paraId="5815A53B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714F9AEA" wp14:editId="15F6FE31">
            <wp:extent cx="5731510" cy="3099435"/>
            <wp:effectExtent l="0" t="0" r="0" b="0"/>
            <wp:docPr id="6" name="Imagen 6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A01744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BE4C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D4138BB" w14:textId="77777777" w:rsidR="00E11FCD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Para los nodos se configura el método </w:t>
      </w:r>
      <w:r w:rsidRPr="00763F3F">
        <w:rPr>
          <w:rFonts w:ascii="Times New Roman" w:eastAsia="Calibri" w:hAnsi="Times New Roman" w:cs="Times New Roman"/>
          <w:i/>
          <w:iCs/>
        </w:rPr>
        <w:t>usr_frame_received_cb</w:t>
      </w:r>
      <w:r w:rsidRPr="00763F3F">
        <w:rPr>
          <w:rFonts w:ascii="Times New Roman" w:eastAsia="Calibri" w:hAnsi="Times New Roman" w:cs="Times New Roman"/>
        </w:rPr>
        <w:t xml:space="preserve"> con la respuesta “Aquí_Estoy”. Establecer el mensaje a transmitir, configurando la longitud de este y hacia quien se desea transmitir. Tomar en cuenta que se transmite a la dirección del coordinador.</w:t>
      </w:r>
    </w:p>
    <w:p w14:paraId="7A2A56F1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3F8268F4" wp14:editId="0901399A">
            <wp:extent cx="5731510" cy="3099435"/>
            <wp:effectExtent l="0" t="0" r="0" b="0"/>
            <wp:docPr id="7" name="Imagen 7" descr="Practica1 - Atmel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A04102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42E0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195077CD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Dirigirse a Tools&gt;&gt;Device Programming…</w:t>
      </w:r>
    </w:p>
    <w:p w14:paraId="3F10A094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0F0B7E13" wp14:editId="46F04A10">
            <wp:extent cx="5731510" cy="3068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4825"/>
                    <a:stretch/>
                  </pic:blipFill>
                  <pic:spPr bwMode="auto"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D34F0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5614DFF6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Sleecionar la herramienta AVR Dragon, el micro y la interfaz. </w:t>
      </w:r>
    </w:p>
    <w:p w14:paraId="79E0B51C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0B561345" wp14:editId="002DEE2D">
            <wp:extent cx="4795852" cy="3783635"/>
            <wp:effectExtent l="0" t="0" r="5080" b="7620"/>
            <wp:docPr id="9" name="Marcador de contenido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rcador de contenido 8"/>
                    <pic:cNvPicPr>
                      <a:picLocks noGrp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5852" cy="37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DDB8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1C96C113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Realizar la lectura del voltaje y firma del dispositivo para asegurar el correcto funcionamiento del dispositivo.</w:t>
      </w:r>
    </w:p>
    <w:p w14:paraId="5E79B896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7D16D8FC" wp14:editId="708F34EE">
            <wp:extent cx="5224916" cy="4122141"/>
            <wp:effectExtent l="0" t="0" r="0" b="0"/>
            <wp:docPr id="10" name="Marcador de contenido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rcador de contenido 9"/>
                    <pic:cNvPicPr>
                      <a:picLocks noGrp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4916" cy="41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45A7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0B9C1ED8" w14:textId="77777777" w:rsidR="00864B2E" w:rsidRPr="00763F3F" w:rsidRDefault="00864B2E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Verificar los siguientes parámetros en la pestaña de memoria</w:t>
      </w:r>
      <w:r w:rsidR="009308F2" w:rsidRPr="00763F3F">
        <w:rPr>
          <w:rFonts w:ascii="Times New Roman" w:eastAsia="Calibri" w:hAnsi="Times New Roman" w:cs="Times New Roman"/>
        </w:rPr>
        <w:t xml:space="preserve"> y proceder a programar el dispositivo.</w:t>
      </w:r>
    </w:p>
    <w:p w14:paraId="7F57EBA7" w14:textId="77777777" w:rsidR="00864B2E" w:rsidRPr="00763F3F" w:rsidRDefault="009308F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40EE8094" wp14:editId="18C779D2">
            <wp:extent cx="5247241" cy="4139754"/>
            <wp:effectExtent l="0" t="0" r="0" b="0"/>
            <wp:docPr id="12" name="Marcador de contenido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rcador de contenido 9"/>
                    <pic:cNvPicPr>
                      <a:picLocks noGrp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1" cy="41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65CB" w14:textId="77777777" w:rsidR="009308F2" w:rsidRPr="00763F3F" w:rsidRDefault="009308F2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56660DF6" w14:textId="77777777" w:rsidR="00E11FCD" w:rsidRPr="00763F3F" w:rsidRDefault="009308F2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Para verificar el funcionamiento del programa, se utiliza la herramienta </w:t>
      </w:r>
      <w:r w:rsidRPr="00763F3F">
        <w:rPr>
          <w:rFonts w:ascii="Times New Roman" w:eastAsia="Calibri" w:hAnsi="Times New Roman" w:cs="Times New Roman"/>
          <w:i/>
          <w:iCs/>
        </w:rPr>
        <w:t>Packet Sniffer</w:t>
      </w:r>
      <w:r w:rsidRPr="00763F3F">
        <w:rPr>
          <w:rFonts w:ascii="Times New Roman" w:eastAsia="Calibri" w:hAnsi="Times New Roman" w:cs="Times New Roman"/>
        </w:rPr>
        <w:t xml:space="preserve"> de Texas Instruments. Se obtiene la trama 802.15.4 con </w:t>
      </w:r>
      <w:r w:rsidR="001D643A" w:rsidRPr="00763F3F">
        <w:rPr>
          <w:rFonts w:ascii="Times New Roman" w:eastAsia="Calibri" w:hAnsi="Times New Roman" w:cs="Times New Roman"/>
        </w:rPr>
        <w:t>todos sus campos</w:t>
      </w:r>
      <w:r w:rsidRPr="00763F3F">
        <w:rPr>
          <w:rFonts w:ascii="Times New Roman" w:eastAsia="Calibri" w:hAnsi="Times New Roman" w:cs="Times New Roman"/>
        </w:rPr>
        <w:t>.</w:t>
      </w:r>
    </w:p>
    <w:p w14:paraId="243281E4" w14:textId="77777777" w:rsidR="00150DCF" w:rsidRPr="00763F3F" w:rsidRDefault="00150DCF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37992EC7" wp14:editId="0AA458B2">
            <wp:extent cx="4564380" cy="3329940"/>
            <wp:effectExtent l="0" t="0" r="7620" b="3810"/>
            <wp:docPr id="16" name="Imagen 16" descr="Texas Instuments Packet Sni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A8FCCF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63" b="20618"/>
                    <a:stretch/>
                  </pic:blipFill>
                  <pic:spPr bwMode="auto">
                    <a:xfrm>
                      <a:off x="0" y="0"/>
                      <a:ext cx="456438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D468" w14:textId="77777777" w:rsidR="00150DCF" w:rsidRPr="00763F3F" w:rsidRDefault="00150DCF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7BA65AE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lastRenderedPageBreak/>
        <w:drawing>
          <wp:inline distT="0" distB="0" distL="0" distR="0" wp14:anchorId="5DEB5451" wp14:editId="280E9559">
            <wp:extent cx="4572000" cy="3406140"/>
            <wp:effectExtent l="0" t="0" r="0" b="3810"/>
            <wp:docPr id="17" name="Imagen 17" descr="Texas Instruments SmartRF Packet Sniffer IEEE 802.15.4 MAC and ZigBee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A8C3F8.tmp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31" b="20131"/>
                    <a:stretch/>
                  </pic:blipFill>
                  <pic:spPr bwMode="auto">
                    <a:xfrm>
                      <a:off x="0" y="0"/>
                      <a:ext cx="457200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C47C" w14:textId="77777777" w:rsidR="0077573B" w:rsidRPr="00763F3F" w:rsidRDefault="0077573B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>Nota: es importante seleccionar el canal en el cual se está transmitiendo para poder capturar las tramas.</w:t>
      </w:r>
    </w:p>
    <w:p w14:paraId="2E0DC80D" w14:textId="77777777" w:rsidR="00E11FCD" w:rsidRPr="00763F3F" w:rsidRDefault="00E11FC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1C07010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2E9811BF" w14:textId="77777777" w:rsidR="00F815C9" w:rsidRPr="00763F3F" w:rsidRDefault="00F815C9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1AED9080" w14:textId="77777777" w:rsidR="00697CAD" w:rsidRPr="00763F3F" w:rsidRDefault="00697CAD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26CD3640" w14:textId="77777777" w:rsidR="00697CAD" w:rsidRPr="00763F3F" w:rsidRDefault="007E6B64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52843CB7">
          <v:rect id="rectole0000000018" o:spid="_x0000_i1039" style="width:6in;height:243pt" o:ole="" o:preferrelative="t" stroked="f">
            <v:imagedata r:id="rId54" o:title=""/>
          </v:rect>
          <o:OLEObject Type="Embed" ProgID="StaticDib" ShapeID="rectole0000000018" DrawAspect="Content" ObjectID="_1645519388" r:id="rId55"/>
        </w:object>
      </w:r>
    </w:p>
    <w:p w14:paraId="29A6EE1F" w14:textId="77777777" w:rsidR="00697CAD" w:rsidRPr="00763F3F" w:rsidRDefault="00697CAD">
      <w:pPr>
        <w:spacing w:after="200" w:line="276" w:lineRule="auto"/>
        <w:rPr>
          <w:rFonts w:ascii="Times New Roman" w:eastAsia="Calibri" w:hAnsi="Times New Roman" w:cs="Times New Roman"/>
        </w:rPr>
      </w:pPr>
    </w:p>
    <w:p w14:paraId="0409EFEF" w14:textId="77777777" w:rsidR="009C464D" w:rsidRPr="00763F3F" w:rsidRDefault="009C464D">
      <w:pPr>
        <w:spacing w:after="200" w:line="276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Error presente en la mota A3</w:t>
      </w:r>
    </w:p>
    <w:p w14:paraId="0C46610B" w14:textId="5F853849" w:rsidR="009C464D" w:rsidRPr="00763F3F" w:rsidRDefault="009C464D">
      <w:pPr>
        <w:spacing w:after="200" w:line="276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747" w:dyaOrig="4919" w14:anchorId="361A19F7">
          <v:rect id="rectole0000000025" o:spid="_x0000_i1040" style="width:437.25pt;height:246pt" o:ole="" o:preferrelative="t" stroked="f">
            <v:imagedata r:id="rId56" o:title=""/>
          </v:rect>
          <o:OLEObject Type="Embed" ProgID="StaticMetafile" ShapeID="rectole0000000025" DrawAspect="Content" ObjectID="_1645519389" r:id="rId57"/>
        </w:object>
      </w:r>
    </w:p>
    <w:p w14:paraId="14CD3970" w14:textId="73117310" w:rsidR="008C10CA" w:rsidRPr="00763F3F" w:rsidRDefault="00313E04" w:rsidP="008C10CA">
      <w:pPr>
        <w:spacing w:after="200" w:line="276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***************************************************</w:t>
      </w:r>
      <w:r w:rsidR="002539C3" w:rsidRPr="00763F3F">
        <w:rPr>
          <w:rFonts w:ascii="Times New Roman" w:eastAsia="Calibri" w:hAnsi="Times New Roman" w:cs="Times New Roman"/>
        </w:rPr>
        <w:t>*******************************</w:t>
      </w:r>
    </w:p>
    <w:p w14:paraId="3FFD9429" w14:textId="27DB3B98" w:rsidR="00795988" w:rsidRPr="00763F3F" w:rsidRDefault="16338809" w:rsidP="00795988">
      <w:pPr>
        <w:pStyle w:val="Ttulo1"/>
        <w:rPr>
          <w:rFonts w:ascii="Times New Roman" w:hAnsi="Times New Roman" w:cs="Times New Roman"/>
        </w:rPr>
      </w:pPr>
      <w:bookmarkStart w:id="6" w:name="_Toc34906590"/>
      <w:r w:rsidRPr="00763F3F">
        <w:rPr>
          <w:rFonts w:ascii="Times New Roman" w:hAnsi="Times New Roman" w:cs="Times New Roman"/>
        </w:rPr>
        <w:t>Manual Atmel ATZB-25</w:t>
      </w:r>
      <w:bookmarkEnd w:id="6"/>
    </w:p>
    <w:p w14:paraId="208A007A" w14:textId="77777777" w:rsidR="00795988" w:rsidRPr="00763F3F" w:rsidRDefault="00795988" w:rsidP="00795988">
      <w:pPr>
        <w:rPr>
          <w:rFonts w:ascii="Times New Roman" w:hAnsi="Times New Roman" w:cs="Times New Roman"/>
        </w:rPr>
      </w:pPr>
    </w:p>
    <w:p w14:paraId="49F40EF8" w14:textId="7B5FF11D" w:rsidR="00795988" w:rsidRPr="00763F3F" w:rsidRDefault="00795988" w:rsidP="00795988">
      <w:pPr>
        <w:pStyle w:val="Ttulo2"/>
        <w:rPr>
          <w:rFonts w:ascii="Times New Roman" w:hAnsi="Times New Roman" w:cs="Times New Roman"/>
        </w:rPr>
      </w:pPr>
      <w:bookmarkStart w:id="7" w:name="_Toc34906591"/>
      <w:r w:rsidRPr="00763F3F">
        <w:rPr>
          <w:rFonts w:ascii="Times New Roman" w:hAnsi="Times New Roman" w:cs="Times New Roman"/>
        </w:rPr>
        <w:t>Driver Snnifer</w:t>
      </w:r>
      <w:bookmarkEnd w:id="7"/>
    </w:p>
    <w:p w14:paraId="2AB1CCDD" w14:textId="77777777" w:rsidR="00795988" w:rsidRPr="00763F3F" w:rsidRDefault="00795988" w:rsidP="00795988">
      <w:pPr>
        <w:rPr>
          <w:rFonts w:ascii="Times New Roman" w:hAnsi="Times New Roman" w:cs="Times New Roman"/>
        </w:rPr>
      </w:pPr>
    </w:p>
    <w:p w14:paraId="32EF2180" w14:textId="7D8E63C8" w:rsidR="00795988" w:rsidRPr="00763F3F" w:rsidRDefault="00795988" w:rsidP="00795988">
      <w:pPr>
        <w:spacing w:after="200" w:line="240" w:lineRule="auto"/>
        <w:jc w:val="both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Verificar la conexión del módulo, ingresando a</w:t>
      </w:r>
      <w:r w:rsidRPr="00763F3F">
        <w:rPr>
          <w:rFonts w:ascii="Times New Roman" w:eastAsia="Calibri" w:hAnsi="Times New Roman" w:cs="Times New Roman"/>
        </w:rPr>
        <w:t>l administrador de dispositivos, luego dar click en actualizar controlador.</w:t>
      </w:r>
    </w:p>
    <w:p w14:paraId="78E533A0" w14:textId="17499EAA" w:rsidR="00E91A1D" w:rsidRPr="00763F3F" w:rsidRDefault="00795988" w:rsidP="00E91A1D">
      <w:pPr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673420FD" wp14:editId="55E27DC0">
            <wp:extent cx="3333750" cy="2963332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150" t="5912" r="50475" b="25517"/>
                    <a:stretch/>
                  </pic:blipFill>
                  <pic:spPr bwMode="auto">
                    <a:xfrm>
                      <a:off x="0" y="0"/>
                      <a:ext cx="3337445" cy="296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8A80F" w14:textId="62245F59" w:rsidR="00795988" w:rsidRPr="00763F3F" w:rsidRDefault="00795988" w:rsidP="00E91A1D">
      <w:pPr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Colocamos la dirección de la carpeta donde se encuentra el driver y se actualizará en driver que necesitamos para que funcione correctamente el sniffer.</w:t>
      </w:r>
    </w:p>
    <w:p w14:paraId="4654CDCE" w14:textId="6437C788" w:rsidR="00795988" w:rsidRPr="00763F3F" w:rsidRDefault="00795988" w:rsidP="00E91A1D">
      <w:pPr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4AEE8B6A" wp14:editId="73E0EF4F">
            <wp:extent cx="4219575" cy="307562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0424" cy="307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2FAD" w14:textId="657FBFA1" w:rsidR="002539C3" w:rsidRPr="00763F3F" w:rsidRDefault="002539C3" w:rsidP="1D55995A">
      <w:pPr>
        <w:pStyle w:val="Ttulo2"/>
        <w:rPr>
          <w:rFonts w:ascii="Times New Roman" w:hAnsi="Times New Roman" w:cs="Times New Roman"/>
          <w:b/>
        </w:rPr>
      </w:pPr>
      <w:bookmarkStart w:id="8" w:name="_Toc34906592"/>
      <w:r w:rsidRPr="00763F3F">
        <w:rPr>
          <w:rFonts w:ascii="Times New Roman" w:hAnsi="Times New Roman" w:cs="Times New Roman"/>
        </w:rPr>
        <w:t>Practica 1: Tx y Rx de mensajes.</w:t>
      </w:r>
      <w:bookmarkEnd w:id="8"/>
    </w:p>
    <w:p w14:paraId="6A61AA66" w14:textId="62EA97CC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Crear un nuevo proyecto.</w:t>
      </w:r>
    </w:p>
    <w:p w14:paraId="3FD2FEBA" w14:textId="77777777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33EBFF60">
          <v:rect id="_x0000_i1041" style="width:6in;height:243pt" o:ole="" o:preferrelative="t" stroked="f">
            <v:imagedata r:id="rId26" o:title=""/>
          </v:rect>
          <o:OLEObject Type="Embed" ProgID="StaticDib" ShapeID="_x0000_i1041" DrawAspect="Content" ObjectID="_1645519390" r:id="rId60"/>
        </w:object>
      </w:r>
    </w:p>
    <w:p w14:paraId="1C82F24D" w14:textId="0C37D747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6962772" w14:textId="62701148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Seleccionar la opción </w:t>
      </w:r>
      <w:r w:rsidRPr="00763F3F">
        <w:rPr>
          <w:rFonts w:ascii="Times New Roman" w:eastAsia="Calibri" w:hAnsi="Times New Roman" w:cs="Times New Roman"/>
          <w:i/>
          <w:iCs/>
        </w:rPr>
        <w:t>GCC C IEEE 802.12.4 MAC Wireless Executable Project</w:t>
      </w:r>
      <w:r w:rsidRPr="00763F3F">
        <w:rPr>
          <w:rFonts w:ascii="Times New Roman" w:eastAsia="Calibri" w:hAnsi="Times New Roman" w:cs="Times New Roman"/>
        </w:rPr>
        <w:t>, asignarle un nombre al archivo y su dirección de almacenamiento.</w:t>
      </w:r>
    </w:p>
    <w:p w14:paraId="29743873" w14:textId="578ACC73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5B9DB326" wp14:editId="479BD89F">
            <wp:extent cx="5731510" cy="3503930"/>
            <wp:effectExtent l="0" t="0" r="2540" b="1270"/>
            <wp:docPr id="108446947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D2A" w14:textId="504EE4CB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  <w:b/>
        </w:rPr>
      </w:pPr>
      <w:r w:rsidRPr="00763F3F">
        <w:rPr>
          <w:rFonts w:ascii="Times New Roman" w:hAnsi="Times New Roman" w:cs="Times New Roman"/>
          <w:b/>
        </w:rPr>
        <w:t>Parámetros básicos del programa</w:t>
      </w:r>
    </w:p>
    <w:p w14:paraId="0DB6D8DA" w14:textId="1DABDA35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Seleccionar tipo de proyecto: Generic Project</w:t>
      </w:r>
    </w:p>
    <w:p w14:paraId="1E80EE79" w14:textId="0DD20815" w:rsidR="002539C3" w:rsidRPr="00763F3F" w:rsidRDefault="00F44A2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53B99BC9" wp14:editId="2A696D80">
            <wp:extent cx="4865718" cy="3971925"/>
            <wp:effectExtent l="0" t="0" r="0" b="0"/>
            <wp:docPr id="173429416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54" cy="39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527A" w14:textId="44569B9D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Seleccionar microcontrolador: ATmega256RFR2</w:t>
      </w:r>
    </w:p>
    <w:p w14:paraId="47BD9BC0" w14:textId="59E0D459" w:rsidR="002539C3" w:rsidRPr="00763F3F" w:rsidRDefault="00F44A2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15695756" wp14:editId="7458347F">
            <wp:extent cx="5010150" cy="4035429"/>
            <wp:effectExtent l="0" t="0" r="0" b="3175"/>
            <wp:docPr id="185629568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33" cy="40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FD4" w14:textId="2CB8E74D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Seleccionar la frecuencia a la cual se enviará el mensaje (canal). Se selecciona uno de los 3 últimos canales para evitar interferencia.</w:t>
      </w:r>
    </w:p>
    <w:p w14:paraId="18F3A202" w14:textId="51B53883" w:rsidR="002539C3" w:rsidRPr="00763F3F" w:rsidRDefault="00F44A2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31DC6876" wp14:editId="7BE642FF">
            <wp:extent cx="4524876" cy="3629025"/>
            <wp:effectExtent l="0" t="0" r="9525" b="0"/>
            <wp:docPr id="1324992809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813" cy="36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DFF9" w14:textId="178DB472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</w:p>
    <w:p w14:paraId="318F249B" w14:textId="3F29F657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</w:rPr>
        <w:lastRenderedPageBreak/>
        <w:t>Seleccionar los parámetros de transmisión y recepción, como el modo de recepción y método de acceso al canal.</w:t>
      </w:r>
    </w:p>
    <w:p w14:paraId="5B7C1D48" w14:textId="3FFE72DF" w:rsidR="002539C3" w:rsidRPr="00763F3F" w:rsidRDefault="00F44A2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46DED246" wp14:editId="42E06C95">
            <wp:extent cx="4914900" cy="3975592"/>
            <wp:effectExtent l="0" t="0" r="0" b="6350"/>
            <wp:docPr id="95036292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783" cy="39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E3B" w14:textId="1BCBAD9E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</w:p>
    <w:p w14:paraId="106C2691" w14:textId="55014349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No se tiene en cuenta los módulos puesto que son parámetros adicionales que no se utilizaran en esta práctica.</w:t>
      </w:r>
    </w:p>
    <w:p w14:paraId="201046F2" w14:textId="77777777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object w:dxaOrig="8640" w:dyaOrig="4860" w14:anchorId="3BF5C8F1">
          <v:rect id="_x0000_i1042" style="width:6in;height:243pt" o:ole="" o:preferrelative="t" stroked="f">
            <v:imagedata r:id="rId38" o:title=""/>
          </v:rect>
          <o:OLEObject Type="Embed" ProgID="StaticDib" ShapeID="_x0000_i1042" DrawAspect="Content" ObjectID="_1645519391" r:id="rId66"/>
        </w:object>
      </w:r>
    </w:p>
    <w:p w14:paraId="2B7E6338" w14:textId="7B3CD963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 </w:t>
      </w:r>
    </w:p>
    <w:p w14:paraId="2AB122C1" w14:textId="32B3A5AD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lastRenderedPageBreak/>
        <w:t>Resumen de los parámetros seleccionados.</w:t>
      </w:r>
    </w:p>
    <w:p w14:paraId="50A240AC" w14:textId="518D2DF6" w:rsidR="002539C3" w:rsidRPr="00763F3F" w:rsidRDefault="00F44A2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3CE51493" wp14:editId="107A8D61">
            <wp:extent cx="5731510" cy="4646930"/>
            <wp:effectExtent l="0" t="0" r="2540" b="1270"/>
            <wp:docPr id="63354949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EBA2" w14:textId="4C561A09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>Código</w:t>
      </w:r>
    </w:p>
    <w:p w14:paraId="0E37AE4D" w14:textId="7D97AD2C" w:rsidR="002539C3" w:rsidRPr="00763F3F" w:rsidRDefault="002539C3" w:rsidP="002539C3">
      <w:pPr>
        <w:spacing w:after="200" w:line="240" w:lineRule="auto"/>
        <w:rPr>
          <w:rFonts w:ascii="Times New Roman" w:hAnsi="Times New Roman" w:cs="Times New Roman"/>
        </w:rPr>
      </w:pPr>
      <w:r w:rsidRPr="00763F3F">
        <w:rPr>
          <w:rFonts w:ascii="Times New Roman" w:hAnsi="Times New Roman" w:cs="Times New Roman"/>
        </w:rPr>
        <w:t xml:space="preserve">Se crea la estructura </w:t>
      </w:r>
      <w:r w:rsidR="2AFA5037" w:rsidRPr="00763F3F">
        <w:rPr>
          <w:rFonts w:ascii="Times New Roman" w:hAnsi="Times New Roman" w:cs="Times New Roman"/>
        </w:rPr>
        <w:t xml:space="preserve">del encabezado </w:t>
      </w:r>
      <w:r w:rsidRPr="00763F3F">
        <w:rPr>
          <w:rFonts w:ascii="Times New Roman" w:hAnsi="Times New Roman" w:cs="Times New Roman"/>
        </w:rPr>
        <w:t xml:space="preserve">de trama según el estándar IEEE 802.15.4 en el archivo </w:t>
      </w:r>
      <w:r w:rsidRPr="00763F3F">
        <w:rPr>
          <w:rFonts w:ascii="Times New Roman" w:hAnsi="Times New Roman" w:cs="Times New Roman"/>
          <w:i/>
          <w:iCs/>
        </w:rPr>
        <w:t>usr_wireless.h</w:t>
      </w:r>
      <w:r w:rsidRPr="00763F3F">
        <w:rPr>
          <w:rFonts w:ascii="Times New Roman" w:hAnsi="Times New Roman" w:cs="Times New Roman"/>
        </w:rPr>
        <w:t>.</w:t>
      </w:r>
    </w:p>
    <w:p w14:paraId="09266A9C" w14:textId="0C0FBC29" w:rsidR="002539C3" w:rsidRPr="00763F3F" w:rsidRDefault="00B37ED9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1B0A7522" wp14:editId="18AA0FC9">
            <wp:extent cx="2728411" cy="2743200"/>
            <wp:effectExtent l="0" t="0" r="0" b="0"/>
            <wp:docPr id="7779157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955" cy="27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E69D" w14:textId="3723E69F" w:rsidR="00B37ED9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>Nota: Se deben establecer en orden los campos de la estructura de acuerdo a la trama para que sea reconocible en recepción.</w:t>
      </w:r>
    </w:p>
    <w:p w14:paraId="099CCE10" w14:textId="7CFA1458" w:rsidR="002539C3" w:rsidRPr="00763F3F" w:rsidRDefault="002539C3" w:rsidP="00BE463C">
      <w:pPr>
        <w:spacing w:after="200" w:line="240" w:lineRule="auto"/>
        <w:jc w:val="both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lastRenderedPageBreak/>
        <w:t>Definir las variables globales que establecen quien es coordinador o nodo, también definir los atributos de dirección broadcast y destino.</w:t>
      </w:r>
    </w:p>
    <w:p w14:paraId="5F99FE1F" w14:textId="4ECC5CAB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Además, crear la trama entrante con la estructura ya definida.</w:t>
      </w:r>
    </w:p>
    <w:p w14:paraId="31B6E1F3" w14:textId="2DED2340" w:rsidR="002539C3" w:rsidRPr="00763F3F" w:rsidRDefault="00BE463C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2B1551D9" wp14:editId="0B401ED8">
            <wp:extent cx="3619500" cy="2981325"/>
            <wp:effectExtent l="0" t="0" r="0" b="9525"/>
            <wp:docPr id="239496404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F653" w14:textId="4EADC35B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 xml:space="preserve">Nota: la variable de coordinador se encuentra en true para transmitir constantemente. </w:t>
      </w:r>
    </w:p>
    <w:p w14:paraId="3624C032" w14:textId="18ADB702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6FAE581B" w14:textId="18ADB702" w:rsidR="00696EDC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  <w:b/>
        </w:rPr>
      </w:pPr>
      <w:r w:rsidRPr="00763F3F">
        <w:rPr>
          <w:rFonts w:ascii="Times New Roman" w:eastAsia="Calibri" w:hAnsi="Times New Roman" w:cs="Times New Roman"/>
        </w:rPr>
        <w:t xml:space="preserve">Establecer el mensaje a transmitir, configurando la longitud de este y hacia quien se desea transmitir. </w:t>
      </w:r>
      <w:r w:rsidR="00BE463C" w:rsidRPr="00763F3F">
        <w:rPr>
          <w:rFonts w:ascii="Times New Roman" w:eastAsia="Calibri" w:hAnsi="Times New Roman" w:cs="Times New Roman"/>
        </w:rPr>
        <w:t xml:space="preserve">En este caso se envía el mensaje inicializado en la variable </w:t>
      </w:r>
      <w:r w:rsidR="00BE463C" w:rsidRPr="00763F3F">
        <w:rPr>
          <w:rFonts w:ascii="Times New Roman" w:eastAsia="Calibri" w:hAnsi="Times New Roman" w:cs="Times New Roman"/>
          <w:b/>
        </w:rPr>
        <w:t>A</w:t>
      </w:r>
      <w:r w:rsidR="00BE463C" w:rsidRPr="00763F3F">
        <w:rPr>
          <w:rFonts w:ascii="Times New Roman" w:eastAsia="Calibri" w:hAnsi="Times New Roman" w:cs="Times New Roman"/>
        </w:rPr>
        <w:t xml:space="preserve"> el cual es “Hola soy coordinador”, la longitud del mensaje se toma mediante el comando </w:t>
      </w:r>
      <w:r w:rsidR="00BE463C" w:rsidRPr="00763F3F">
        <w:rPr>
          <w:rFonts w:ascii="Times New Roman" w:eastAsia="Calibri" w:hAnsi="Times New Roman" w:cs="Times New Roman"/>
          <w:b/>
        </w:rPr>
        <w:t>strlen.</w:t>
      </w:r>
      <w:r w:rsidR="00C462F1" w:rsidRPr="00763F3F">
        <w:rPr>
          <w:rFonts w:ascii="Times New Roman" w:eastAsia="Calibri" w:hAnsi="Times New Roman" w:cs="Times New Roman"/>
          <w:b/>
        </w:rPr>
        <w:t xml:space="preserve"> </w:t>
      </w:r>
    </w:p>
    <w:p w14:paraId="3AEE032C" w14:textId="18ADB702" w:rsidR="002539C3" w:rsidRPr="00763F3F" w:rsidRDefault="001F23DD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Para el proceso de transmisión del coordinador hacia el nodo</w:t>
      </w:r>
      <w:r w:rsidR="00A51FDC" w:rsidRPr="00763F3F">
        <w:rPr>
          <w:rFonts w:ascii="Times New Roman" w:eastAsia="Calibri" w:hAnsi="Times New Roman" w:cs="Times New Roman"/>
        </w:rPr>
        <w:t xml:space="preserve"> en el archivo </w:t>
      </w:r>
      <w:r w:rsidR="00A51FDC" w:rsidRPr="00763F3F">
        <w:rPr>
          <w:rFonts w:ascii="Times New Roman" w:eastAsia="Calibri" w:hAnsi="Times New Roman" w:cs="Times New Roman"/>
          <w:b/>
        </w:rPr>
        <w:t>wireless_config.h</w:t>
      </w:r>
      <w:r w:rsidRPr="00763F3F">
        <w:rPr>
          <w:rFonts w:ascii="Times New Roman" w:eastAsia="Calibri" w:hAnsi="Times New Roman" w:cs="Times New Roman"/>
        </w:rPr>
        <w:t xml:space="preserve"> se debe</w:t>
      </w:r>
      <w:r w:rsidR="009205C3" w:rsidRPr="00763F3F">
        <w:rPr>
          <w:rFonts w:ascii="Times New Roman" w:eastAsia="Calibri" w:hAnsi="Times New Roman" w:cs="Times New Roman"/>
        </w:rPr>
        <w:t xml:space="preserve"> especificar las direcciones </w:t>
      </w:r>
      <w:r w:rsidR="00A51FDC" w:rsidRPr="00763F3F">
        <w:rPr>
          <w:rFonts w:ascii="Times New Roman" w:eastAsia="Calibri" w:hAnsi="Times New Roman" w:cs="Times New Roman"/>
        </w:rPr>
        <w:t>de origen y destino que se especificó en los parámetros iniciales en la creación del programa.</w:t>
      </w:r>
    </w:p>
    <w:p w14:paraId="10A373FE" w14:textId="0E42E5F9" w:rsidR="00901583" w:rsidRPr="00763F3F" w:rsidRDefault="0090158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El </w:t>
      </w:r>
      <w:r w:rsidR="000A4F6D" w:rsidRPr="00763F3F">
        <w:rPr>
          <w:rFonts w:ascii="Times New Roman" w:eastAsia="Calibri" w:hAnsi="Times New Roman" w:cs="Times New Roman"/>
        </w:rPr>
        <w:t>código</w:t>
      </w:r>
      <w:r w:rsidRPr="00763F3F">
        <w:rPr>
          <w:rFonts w:ascii="Times New Roman" w:eastAsia="Calibri" w:hAnsi="Times New Roman" w:cs="Times New Roman"/>
        </w:rPr>
        <w:t xml:space="preserve"> del co</w:t>
      </w:r>
      <w:r w:rsidR="000A4F6D" w:rsidRPr="00763F3F">
        <w:rPr>
          <w:rFonts w:ascii="Times New Roman" w:eastAsia="Calibri" w:hAnsi="Times New Roman" w:cs="Times New Roman"/>
        </w:rPr>
        <w:t>ordinador se guardó en una mota.</w:t>
      </w:r>
    </w:p>
    <w:p w14:paraId="57FC93FD" w14:textId="6CD9F9CF" w:rsidR="002539C3" w:rsidRPr="00763F3F" w:rsidRDefault="00BE463C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5DDF20F2" wp14:editId="6BDD8778">
            <wp:extent cx="5731510" cy="2555875"/>
            <wp:effectExtent l="0" t="0" r="2540" b="0"/>
            <wp:docPr id="122048204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218B" w14:textId="6417A359" w:rsidR="001F23DD" w:rsidRPr="00763F3F" w:rsidRDefault="001F23DD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79E28CA2" wp14:editId="033A13FF">
            <wp:extent cx="3781425" cy="339090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250F" w14:textId="18ADB702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044418D4" w14:textId="18ADB702" w:rsidR="00696EDC" w:rsidRPr="00763F3F" w:rsidRDefault="002539C3" w:rsidP="00BD1B35">
      <w:pPr>
        <w:spacing w:after="200" w:line="240" w:lineRule="auto"/>
        <w:jc w:val="both"/>
        <w:rPr>
          <w:rFonts w:ascii="Times New Roman" w:eastAsia="Calibri" w:hAnsi="Times New Roman" w:cs="Times New Roman"/>
          <w:b/>
        </w:rPr>
      </w:pPr>
      <w:r w:rsidRPr="00763F3F">
        <w:rPr>
          <w:rFonts w:ascii="Times New Roman" w:eastAsia="Calibri" w:hAnsi="Times New Roman" w:cs="Times New Roman"/>
        </w:rPr>
        <w:t>Para los nodos</w:t>
      </w:r>
      <w:r w:rsidR="00C462F1" w:rsidRPr="00763F3F">
        <w:rPr>
          <w:rFonts w:ascii="Times New Roman" w:eastAsia="Calibri" w:hAnsi="Times New Roman" w:cs="Times New Roman"/>
        </w:rPr>
        <w:t xml:space="preserve"> se deben cambiar los valores bool de las variables coordinador y nodo respecto al proceso de transmisión del coordinador, además</w:t>
      </w:r>
      <w:r w:rsidRPr="00763F3F">
        <w:rPr>
          <w:rFonts w:ascii="Times New Roman" w:eastAsia="Calibri" w:hAnsi="Times New Roman" w:cs="Times New Roman"/>
        </w:rPr>
        <w:t xml:space="preserve"> se configura el método </w:t>
      </w:r>
      <w:r w:rsidRPr="00763F3F">
        <w:rPr>
          <w:rFonts w:ascii="Times New Roman" w:eastAsia="Calibri" w:hAnsi="Times New Roman" w:cs="Times New Roman"/>
          <w:i/>
          <w:iCs/>
        </w:rPr>
        <w:t>usr_frame_received_cb</w:t>
      </w:r>
      <w:r w:rsidRPr="00763F3F">
        <w:rPr>
          <w:rFonts w:ascii="Times New Roman" w:eastAsia="Calibri" w:hAnsi="Times New Roman" w:cs="Times New Roman"/>
        </w:rPr>
        <w:t xml:space="preserve"> con </w:t>
      </w:r>
      <w:r w:rsidR="00BE463C" w:rsidRPr="00763F3F">
        <w:rPr>
          <w:rFonts w:ascii="Times New Roman" w:eastAsia="Calibri" w:hAnsi="Times New Roman" w:cs="Times New Roman"/>
        </w:rPr>
        <w:t xml:space="preserve">el </w:t>
      </w:r>
      <w:r w:rsidR="00C462F1" w:rsidRPr="00763F3F">
        <w:rPr>
          <w:rFonts w:ascii="Times New Roman" w:eastAsia="Calibri" w:hAnsi="Times New Roman" w:cs="Times New Roman"/>
        </w:rPr>
        <w:t>mensaje a transmitir que está contenido</w:t>
      </w:r>
      <w:r w:rsidR="00BE463C" w:rsidRPr="00763F3F">
        <w:rPr>
          <w:rFonts w:ascii="Times New Roman" w:eastAsia="Calibri" w:hAnsi="Times New Roman" w:cs="Times New Roman"/>
        </w:rPr>
        <w:t xml:space="preserve"> en la variable </w:t>
      </w:r>
      <w:r w:rsidR="00BE463C" w:rsidRPr="00763F3F">
        <w:rPr>
          <w:rFonts w:ascii="Times New Roman" w:eastAsia="Calibri" w:hAnsi="Times New Roman" w:cs="Times New Roman"/>
          <w:b/>
        </w:rPr>
        <w:t>B</w:t>
      </w:r>
      <w:r w:rsidR="00BE463C" w:rsidRPr="00763F3F">
        <w:rPr>
          <w:rFonts w:ascii="Times New Roman" w:eastAsia="Calibri" w:hAnsi="Times New Roman" w:cs="Times New Roman"/>
        </w:rPr>
        <w:t xml:space="preserve"> “Hola soy nodo</w:t>
      </w:r>
      <w:r w:rsidR="0094136E" w:rsidRPr="00763F3F">
        <w:rPr>
          <w:rFonts w:ascii="Times New Roman" w:eastAsia="Calibri" w:hAnsi="Times New Roman" w:cs="Times New Roman"/>
        </w:rPr>
        <w:t>”,</w:t>
      </w:r>
      <w:r w:rsidRPr="00763F3F">
        <w:rPr>
          <w:rFonts w:ascii="Times New Roman" w:eastAsia="Calibri" w:hAnsi="Times New Roman" w:cs="Times New Roman"/>
        </w:rPr>
        <w:t xml:space="preserve"> </w:t>
      </w:r>
      <w:r w:rsidR="00C462F1" w:rsidRPr="00763F3F">
        <w:rPr>
          <w:rFonts w:ascii="Times New Roman" w:eastAsia="Calibri" w:hAnsi="Times New Roman" w:cs="Times New Roman"/>
        </w:rPr>
        <w:t xml:space="preserve">la longitud del mensaje se toma mediante el comando </w:t>
      </w:r>
      <w:r w:rsidR="00C462F1" w:rsidRPr="00763F3F">
        <w:rPr>
          <w:rFonts w:ascii="Times New Roman" w:eastAsia="Calibri" w:hAnsi="Times New Roman" w:cs="Times New Roman"/>
          <w:b/>
        </w:rPr>
        <w:t>strlen.</w:t>
      </w:r>
      <w:r w:rsidR="003D50B7" w:rsidRPr="00763F3F">
        <w:rPr>
          <w:rFonts w:ascii="Times New Roman" w:eastAsia="Calibri" w:hAnsi="Times New Roman" w:cs="Times New Roman"/>
          <w:b/>
        </w:rPr>
        <w:t xml:space="preserve"> </w:t>
      </w:r>
    </w:p>
    <w:p w14:paraId="3F886340" w14:textId="2A4DA708" w:rsidR="002539C3" w:rsidRPr="00763F3F" w:rsidRDefault="003D50B7" w:rsidP="00BD1B35">
      <w:pPr>
        <w:spacing w:after="200" w:line="240" w:lineRule="auto"/>
        <w:jc w:val="both"/>
        <w:rPr>
          <w:rFonts w:ascii="Times New Roman" w:eastAsia="Calibri" w:hAnsi="Times New Roman" w:cs="Times New Roman"/>
          <w:b/>
        </w:rPr>
      </w:pPr>
      <w:r w:rsidRPr="00763F3F">
        <w:rPr>
          <w:rFonts w:ascii="Times New Roman" w:eastAsia="Calibri" w:hAnsi="Times New Roman" w:cs="Times New Roman"/>
        </w:rPr>
        <w:t xml:space="preserve">Para el proceso de transmisión del </w:t>
      </w:r>
      <w:r w:rsidR="000771EB" w:rsidRPr="00763F3F">
        <w:rPr>
          <w:rFonts w:ascii="Times New Roman" w:eastAsia="Calibri" w:hAnsi="Times New Roman" w:cs="Times New Roman"/>
        </w:rPr>
        <w:t>nodo</w:t>
      </w:r>
      <w:r w:rsidRPr="00763F3F">
        <w:rPr>
          <w:rFonts w:ascii="Times New Roman" w:eastAsia="Calibri" w:hAnsi="Times New Roman" w:cs="Times New Roman"/>
        </w:rPr>
        <w:t xml:space="preserve"> hacia el </w:t>
      </w:r>
      <w:r w:rsidR="000771EB" w:rsidRPr="00763F3F">
        <w:rPr>
          <w:rFonts w:ascii="Times New Roman" w:eastAsia="Calibri" w:hAnsi="Times New Roman" w:cs="Times New Roman"/>
        </w:rPr>
        <w:t>coordinador</w:t>
      </w:r>
      <w:r w:rsidRPr="00763F3F">
        <w:rPr>
          <w:rFonts w:ascii="Times New Roman" w:eastAsia="Calibri" w:hAnsi="Times New Roman" w:cs="Times New Roman"/>
        </w:rPr>
        <w:t xml:space="preserve"> en el archivo </w:t>
      </w:r>
      <w:r w:rsidRPr="00763F3F">
        <w:rPr>
          <w:rFonts w:ascii="Times New Roman" w:eastAsia="Calibri" w:hAnsi="Times New Roman" w:cs="Times New Roman"/>
          <w:b/>
        </w:rPr>
        <w:t>wireless_config.h</w:t>
      </w:r>
      <w:r w:rsidRPr="00763F3F">
        <w:rPr>
          <w:rFonts w:ascii="Times New Roman" w:eastAsia="Calibri" w:hAnsi="Times New Roman" w:cs="Times New Roman"/>
        </w:rPr>
        <w:t xml:space="preserve"> se debe especificar las direcciones de origen y destino que se especificó en los parámetros iniciales en la creación del programa.</w:t>
      </w:r>
      <w:r w:rsidR="00696EDC" w:rsidRPr="00763F3F">
        <w:rPr>
          <w:rFonts w:ascii="Times New Roman" w:eastAsia="Calibri" w:hAnsi="Times New Roman" w:cs="Times New Roman"/>
        </w:rPr>
        <w:t xml:space="preserve"> </w:t>
      </w:r>
    </w:p>
    <w:p w14:paraId="70AA5EFF" w14:textId="5100920D" w:rsidR="000D2A50" w:rsidRPr="00763F3F" w:rsidRDefault="00901583" w:rsidP="00C462F1">
      <w:pPr>
        <w:spacing w:after="200" w:line="240" w:lineRule="auto"/>
        <w:rPr>
          <w:rFonts w:ascii="Times New Roman" w:eastAsia="Calibri" w:hAnsi="Times New Roman" w:cs="Times New Roman"/>
          <w:b/>
        </w:rPr>
      </w:pPr>
      <w:r w:rsidRPr="00763F3F">
        <w:rPr>
          <w:rFonts w:ascii="Times New Roman" w:eastAsia="Calibri" w:hAnsi="Times New Roman" w:cs="Times New Roman"/>
        </w:rPr>
        <w:t xml:space="preserve">El código del nodo se guardó en una mota diferente a la </w:t>
      </w:r>
      <w:r w:rsidR="0039292E" w:rsidRPr="00763F3F">
        <w:rPr>
          <w:rFonts w:ascii="Times New Roman" w:eastAsia="Calibri" w:hAnsi="Times New Roman" w:cs="Times New Roman"/>
        </w:rPr>
        <w:t xml:space="preserve">mota en la </w:t>
      </w:r>
      <w:r w:rsidRPr="00763F3F">
        <w:rPr>
          <w:rFonts w:ascii="Times New Roman" w:eastAsia="Calibri" w:hAnsi="Times New Roman" w:cs="Times New Roman"/>
        </w:rPr>
        <w:t xml:space="preserve">que se encuentra </w:t>
      </w:r>
      <w:r w:rsidR="0039292E" w:rsidRPr="00763F3F">
        <w:rPr>
          <w:rFonts w:ascii="Times New Roman" w:eastAsia="Calibri" w:hAnsi="Times New Roman" w:cs="Times New Roman"/>
        </w:rPr>
        <w:t>el código del coordinador.</w:t>
      </w:r>
    </w:p>
    <w:p w14:paraId="603F3101" w14:textId="11FE7FF2" w:rsidR="00B558B9" w:rsidRPr="00763F3F" w:rsidRDefault="000D2A50" w:rsidP="00C462F1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5FE72DF4" wp14:editId="5A9C9842">
            <wp:extent cx="3724275" cy="2352675"/>
            <wp:effectExtent l="0" t="0" r="9525" b="9525"/>
            <wp:docPr id="209800332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DEE" w14:textId="3A565346" w:rsidR="002539C3" w:rsidRPr="00763F3F" w:rsidRDefault="00BE463C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01A28666" wp14:editId="2F65F042">
            <wp:extent cx="4381500" cy="2990850"/>
            <wp:effectExtent l="0" t="0" r="0" b="0"/>
            <wp:docPr id="914366925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41F1" w14:textId="2E6C0C50" w:rsidR="002539C3" w:rsidRPr="00763F3F" w:rsidRDefault="003D50B7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02211E86" wp14:editId="4B9CBCC4">
            <wp:extent cx="3971925" cy="38385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7FD1" w14:textId="6D4F923B" w:rsidR="000771EB" w:rsidRPr="00763F3F" w:rsidRDefault="000771EB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b/>
        </w:rPr>
        <w:t>Proceso para guardar el programa en la mota</w:t>
      </w:r>
    </w:p>
    <w:p w14:paraId="7C908567" w14:textId="2F289CD7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Dirigirse a Tools&gt;&gt;Device Programming…</w:t>
      </w:r>
    </w:p>
    <w:p w14:paraId="64802968" w14:textId="6942D84C" w:rsidR="002539C3" w:rsidRPr="00763F3F" w:rsidRDefault="00B74979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7D793FE6" wp14:editId="18D915B7">
            <wp:extent cx="3272372" cy="2752725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5638" cy="275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58BE" w14:textId="0C097493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Sleeci</w:t>
      </w:r>
      <w:r w:rsidR="008C10CA" w:rsidRPr="00763F3F">
        <w:rPr>
          <w:rFonts w:ascii="Times New Roman" w:eastAsia="Calibri" w:hAnsi="Times New Roman" w:cs="Times New Roman"/>
        </w:rPr>
        <w:t>onar la herramienta Atmel-ICE</w:t>
      </w:r>
      <w:r w:rsidRPr="00763F3F">
        <w:rPr>
          <w:rFonts w:ascii="Times New Roman" w:eastAsia="Calibri" w:hAnsi="Times New Roman" w:cs="Times New Roman"/>
        </w:rPr>
        <w:t xml:space="preserve">, el micro y la interfaz. </w:t>
      </w:r>
      <w:r w:rsidR="00D05F9E" w:rsidRPr="00763F3F">
        <w:rPr>
          <w:rFonts w:ascii="Times New Roman" w:eastAsia="Calibri" w:hAnsi="Times New Roman" w:cs="Times New Roman"/>
        </w:rPr>
        <w:t>Luego de seleccionar presionar apply.</w:t>
      </w:r>
    </w:p>
    <w:p w14:paraId="12DB20B4" w14:textId="1DC0DC4A" w:rsidR="002539C3" w:rsidRPr="00763F3F" w:rsidRDefault="00CC418F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478EAAEA" wp14:editId="473FAEA5">
            <wp:extent cx="3257550" cy="1562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55DB" w14:textId="0C097493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>Realizar la lectura del voltaje y firma del dispositivo para asegurar el correcto funcionamiento del dispositivo.</w:t>
      </w:r>
    </w:p>
    <w:p w14:paraId="62867035" w14:textId="649B5180" w:rsidR="002539C3" w:rsidRPr="00763F3F" w:rsidRDefault="000961E4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4A0BA28C" wp14:editId="5E17658E">
            <wp:extent cx="5731510" cy="343281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402" w14:textId="4D08427C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lastRenderedPageBreak/>
        <w:t>Verificar los siguientes par</w:t>
      </w:r>
      <w:r w:rsidR="007C013B" w:rsidRPr="00763F3F">
        <w:rPr>
          <w:rFonts w:ascii="Times New Roman" w:eastAsia="Calibri" w:hAnsi="Times New Roman" w:cs="Times New Roman"/>
        </w:rPr>
        <w:t>ámetros en la pestaña de memories</w:t>
      </w:r>
      <w:r w:rsidRPr="00763F3F">
        <w:rPr>
          <w:rFonts w:ascii="Times New Roman" w:eastAsia="Calibri" w:hAnsi="Times New Roman" w:cs="Times New Roman"/>
        </w:rPr>
        <w:t xml:space="preserve"> y proceder a programar el dispositivo.</w:t>
      </w:r>
    </w:p>
    <w:p w14:paraId="35542A00" w14:textId="358E24E4" w:rsidR="002539C3" w:rsidRPr="00763F3F" w:rsidRDefault="00E9201E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292A1539" wp14:editId="6D988C54">
            <wp:extent cx="5731510" cy="372110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23B4" w14:textId="0FEC5470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3052AB33" w14:textId="5942DC3F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</w:rPr>
        <w:t xml:space="preserve">Para verificar el funcionamiento del programa, se utiliza la herramienta </w:t>
      </w:r>
      <w:r w:rsidRPr="00763F3F">
        <w:rPr>
          <w:rFonts w:ascii="Times New Roman" w:eastAsia="Calibri" w:hAnsi="Times New Roman" w:cs="Times New Roman"/>
          <w:i/>
          <w:iCs/>
        </w:rPr>
        <w:t>Packet Sniffer</w:t>
      </w:r>
      <w:r w:rsidRPr="00763F3F">
        <w:rPr>
          <w:rFonts w:ascii="Times New Roman" w:eastAsia="Calibri" w:hAnsi="Times New Roman" w:cs="Times New Roman"/>
        </w:rPr>
        <w:t xml:space="preserve"> de Texas Instruments. Se obtiene la trama 802.15.4 con todos sus campos.</w:t>
      </w:r>
    </w:p>
    <w:p w14:paraId="6E7E9246" w14:textId="77777777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eastAsia="Calibri" w:hAnsi="Times New Roman" w:cs="Times New Roman"/>
          <w:noProof/>
          <w:lang w:val="es-EC" w:eastAsia="es-EC"/>
        </w:rPr>
        <w:drawing>
          <wp:inline distT="0" distB="0" distL="0" distR="0" wp14:anchorId="69CBEAFE" wp14:editId="4F030259">
            <wp:extent cx="4564380" cy="3329940"/>
            <wp:effectExtent l="0" t="0" r="7620" b="3810"/>
            <wp:docPr id="42" name="Imagen 42" descr="Texas Instuments Packet Sni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A8FCCF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63" b="20618"/>
                    <a:stretch/>
                  </pic:blipFill>
                  <pic:spPr bwMode="auto">
                    <a:xfrm>
                      <a:off x="0" y="0"/>
                      <a:ext cx="456438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E83F7" w14:textId="3BDD3EC2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</w:rPr>
      </w:pPr>
    </w:p>
    <w:p w14:paraId="0FD94A03" w14:textId="095DB3EC" w:rsidR="002539C3" w:rsidRPr="00763F3F" w:rsidRDefault="00AE3E15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lastRenderedPageBreak/>
        <w:drawing>
          <wp:inline distT="0" distB="0" distL="0" distR="0" wp14:anchorId="6ACC1FDA" wp14:editId="2D8E42FA">
            <wp:extent cx="5731510" cy="3216910"/>
            <wp:effectExtent l="0" t="0" r="254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202C" w14:textId="205BA6B5" w:rsidR="002539C3" w:rsidRPr="00763F3F" w:rsidRDefault="002539C3" w:rsidP="002539C3">
      <w:pPr>
        <w:spacing w:after="200" w:line="240" w:lineRule="auto"/>
        <w:rPr>
          <w:rFonts w:ascii="Times New Roman" w:eastAsia="Calibri" w:hAnsi="Times New Roman" w:cs="Times New Roman"/>
          <w:sz w:val="18"/>
          <w:szCs w:val="18"/>
        </w:rPr>
      </w:pPr>
      <w:r w:rsidRPr="00763F3F">
        <w:rPr>
          <w:rFonts w:ascii="Times New Roman" w:eastAsia="Calibri" w:hAnsi="Times New Roman" w:cs="Times New Roman"/>
          <w:sz w:val="18"/>
          <w:szCs w:val="18"/>
        </w:rPr>
        <w:t>Nota: es importante seleccionar el canal en el cual se está transmitiendo para poder capturar las tramas.</w:t>
      </w:r>
    </w:p>
    <w:p w14:paraId="3895B2C6" w14:textId="205BA6B5" w:rsidR="002539C3" w:rsidRPr="00763F3F" w:rsidRDefault="00BD1B35" w:rsidP="002539C3">
      <w:pPr>
        <w:spacing w:after="200" w:line="240" w:lineRule="auto"/>
        <w:rPr>
          <w:rFonts w:ascii="Times New Roman" w:eastAsia="Calibri" w:hAnsi="Times New Roman" w:cs="Times New Roman"/>
        </w:rPr>
      </w:pPr>
      <w:r w:rsidRPr="00763F3F">
        <w:rPr>
          <w:rFonts w:ascii="Times New Roman" w:hAnsi="Times New Roman" w:cs="Times New Roman"/>
          <w:noProof/>
          <w:lang w:val="es-EC" w:eastAsia="es-EC"/>
        </w:rPr>
        <w:drawing>
          <wp:inline distT="0" distB="0" distL="0" distR="0" wp14:anchorId="0D8A900E" wp14:editId="43745357">
            <wp:extent cx="5731510" cy="3085465"/>
            <wp:effectExtent l="0" t="0" r="2540" b="635"/>
            <wp:docPr id="23611800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F973" w14:textId="295C837E" w:rsidR="00313E04" w:rsidRPr="00763F3F" w:rsidRDefault="00313E04" w:rsidP="002539C3">
      <w:pPr>
        <w:spacing w:after="200" w:line="276" w:lineRule="auto"/>
        <w:rPr>
          <w:rFonts w:ascii="Times New Roman" w:eastAsia="Calibri" w:hAnsi="Times New Roman" w:cs="Times New Roman"/>
        </w:rPr>
      </w:pPr>
    </w:p>
    <w:sectPr w:rsidR="00313E04" w:rsidRPr="00763F3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CAD"/>
    <w:rsid w:val="000771EB"/>
    <w:rsid w:val="000961E4"/>
    <w:rsid w:val="000A30F6"/>
    <w:rsid w:val="000A4F6D"/>
    <w:rsid w:val="000D2A50"/>
    <w:rsid w:val="000F724D"/>
    <w:rsid w:val="00150DCF"/>
    <w:rsid w:val="00175BC8"/>
    <w:rsid w:val="00187D40"/>
    <w:rsid w:val="001D643A"/>
    <w:rsid w:val="001F08F9"/>
    <w:rsid w:val="001F23DD"/>
    <w:rsid w:val="001F253D"/>
    <w:rsid w:val="002539C3"/>
    <w:rsid w:val="002E1A6A"/>
    <w:rsid w:val="00313E04"/>
    <w:rsid w:val="0039292E"/>
    <w:rsid w:val="003D50B7"/>
    <w:rsid w:val="004642E7"/>
    <w:rsid w:val="005066EA"/>
    <w:rsid w:val="00521AE6"/>
    <w:rsid w:val="005958E1"/>
    <w:rsid w:val="00696EDC"/>
    <w:rsid w:val="00697CAD"/>
    <w:rsid w:val="006A0051"/>
    <w:rsid w:val="006A2653"/>
    <w:rsid w:val="006B7B15"/>
    <w:rsid w:val="006F6A0F"/>
    <w:rsid w:val="00744896"/>
    <w:rsid w:val="00763F3F"/>
    <w:rsid w:val="00770A76"/>
    <w:rsid w:val="0077573B"/>
    <w:rsid w:val="00795988"/>
    <w:rsid w:val="007C013B"/>
    <w:rsid w:val="007E6B64"/>
    <w:rsid w:val="00832990"/>
    <w:rsid w:val="00864B2E"/>
    <w:rsid w:val="008C10CA"/>
    <w:rsid w:val="00901583"/>
    <w:rsid w:val="009205C3"/>
    <w:rsid w:val="009308F2"/>
    <w:rsid w:val="0094136E"/>
    <w:rsid w:val="009A39AC"/>
    <w:rsid w:val="009C464D"/>
    <w:rsid w:val="009D66EF"/>
    <w:rsid w:val="00A33EA4"/>
    <w:rsid w:val="00A51FDC"/>
    <w:rsid w:val="00AA6D90"/>
    <w:rsid w:val="00AC7A9B"/>
    <w:rsid w:val="00AE0AEC"/>
    <w:rsid w:val="00AE3E15"/>
    <w:rsid w:val="00AE4994"/>
    <w:rsid w:val="00B37ED9"/>
    <w:rsid w:val="00B558B9"/>
    <w:rsid w:val="00B74979"/>
    <w:rsid w:val="00BA7CBD"/>
    <w:rsid w:val="00BB3040"/>
    <w:rsid w:val="00BD1B35"/>
    <w:rsid w:val="00BE463C"/>
    <w:rsid w:val="00C462F1"/>
    <w:rsid w:val="00CC418F"/>
    <w:rsid w:val="00D05F9E"/>
    <w:rsid w:val="00D10C8D"/>
    <w:rsid w:val="00DA0D45"/>
    <w:rsid w:val="00DF4431"/>
    <w:rsid w:val="00E11FCD"/>
    <w:rsid w:val="00E54C62"/>
    <w:rsid w:val="00E91A1D"/>
    <w:rsid w:val="00E9201E"/>
    <w:rsid w:val="00EB4E1B"/>
    <w:rsid w:val="00F42A41"/>
    <w:rsid w:val="00F44A23"/>
    <w:rsid w:val="00F815C9"/>
    <w:rsid w:val="01D2129C"/>
    <w:rsid w:val="04633368"/>
    <w:rsid w:val="07F8F046"/>
    <w:rsid w:val="11BE9267"/>
    <w:rsid w:val="15D2BD5D"/>
    <w:rsid w:val="16338809"/>
    <w:rsid w:val="1D55995A"/>
    <w:rsid w:val="2AFA5037"/>
    <w:rsid w:val="2CBF2F5D"/>
    <w:rsid w:val="2DFC35CC"/>
    <w:rsid w:val="33098E93"/>
    <w:rsid w:val="33887477"/>
    <w:rsid w:val="434D5EC6"/>
    <w:rsid w:val="469B09BA"/>
    <w:rsid w:val="4908662C"/>
    <w:rsid w:val="4D7BE9D6"/>
    <w:rsid w:val="502B2E79"/>
    <w:rsid w:val="5642E3EC"/>
    <w:rsid w:val="566AC163"/>
    <w:rsid w:val="5A0A2097"/>
    <w:rsid w:val="66D9A408"/>
    <w:rsid w:val="7021F488"/>
    <w:rsid w:val="7717F21F"/>
    <w:rsid w:val="7895924A"/>
    <w:rsid w:val="79215D7F"/>
    <w:rsid w:val="7DBE5DF4"/>
    <w:rsid w:val="7E6DE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;"/>
  <w14:docId w14:val="04FD9BE3"/>
  <w15:docId w15:val="{F8F2B12E-990B-4F90-8136-A4078C069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_tradnl" w:eastAsia="es-ES_trad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6D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48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A7CBD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BA7CBD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AA6D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448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6B7B15"/>
    <w:pPr>
      <w:outlineLvl w:val="9"/>
    </w:pPr>
    <w:rPr>
      <w:lang w:val="es-EC"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6B7B1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B7B1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hyperlink" Target="https://www.ftdichip.com" TargetMode="External"/><Relationship Id="rId26" Type="http://schemas.openxmlformats.org/officeDocument/2006/relationships/image" Target="media/image12.png"/><Relationship Id="rId39" Type="http://schemas.openxmlformats.org/officeDocument/2006/relationships/oleObject" Target="embeddings/oleObject13.bin"/><Relationship Id="rId21" Type="http://schemas.openxmlformats.org/officeDocument/2006/relationships/image" Target="media/image7.tmp"/><Relationship Id="rId34" Type="http://schemas.openxmlformats.org/officeDocument/2006/relationships/image" Target="media/image16.png"/><Relationship Id="rId42" Type="http://schemas.openxmlformats.org/officeDocument/2006/relationships/image" Target="media/image20.tmp"/><Relationship Id="rId47" Type="http://schemas.openxmlformats.org/officeDocument/2006/relationships/image" Target="media/image25.tmp"/><Relationship Id="rId50" Type="http://schemas.openxmlformats.org/officeDocument/2006/relationships/image" Target="media/image28.png"/><Relationship Id="rId55" Type="http://schemas.openxmlformats.org/officeDocument/2006/relationships/oleObject" Target="embeddings/oleObject15.bin"/><Relationship Id="rId63" Type="http://schemas.openxmlformats.org/officeDocument/2006/relationships/image" Target="media/image38.png"/><Relationship Id="rId68" Type="http://schemas.openxmlformats.org/officeDocument/2006/relationships/image" Target="media/image42.png"/><Relationship Id="rId76" Type="http://schemas.openxmlformats.org/officeDocument/2006/relationships/image" Target="media/image50.png"/><Relationship Id="rId7" Type="http://schemas.openxmlformats.org/officeDocument/2006/relationships/webSettings" Target="webSettings.xml"/><Relationship Id="rId71" Type="http://schemas.openxmlformats.org/officeDocument/2006/relationships/image" Target="media/image4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oleObject" Target="embeddings/oleObject8.bin"/><Relationship Id="rId11" Type="http://schemas.openxmlformats.org/officeDocument/2006/relationships/oleObject" Target="embeddings/oleObject2.bin"/><Relationship Id="rId24" Type="http://schemas.openxmlformats.org/officeDocument/2006/relationships/image" Target="media/image10.tmp"/><Relationship Id="rId32" Type="http://schemas.openxmlformats.org/officeDocument/2006/relationships/image" Target="media/image15.png"/><Relationship Id="rId37" Type="http://schemas.openxmlformats.org/officeDocument/2006/relationships/oleObject" Target="embeddings/oleObject12.bin"/><Relationship Id="rId40" Type="http://schemas.openxmlformats.org/officeDocument/2006/relationships/image" Target="media/image19.png"/><Relationship Id="rId45" Type="http://schemas.openxmlformats.org/officeDocument/2006/relationships/image" Target="media/image23.tmp"/><Relationship Id="rId53" Type="http://schemas.openxmlformats.org/officeDocument/2006/relationships/image" Target="media/image31.tmp"/><Relationship Id="rId58" Type="http://schemas.openxmlformats.org/officeDocument/2006/relationships/image" Target="media/image34.png"/><Relationship Id="rId66" Type="http://schemas.openxmlformats.org/officeDocument/2006/relationships/oleObject" Target="embeddings/oleObject18.bin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styles" Target="styles.xml"/><Relationship Id="rId61" Type="http://schemas.openxmlformats.org/officeDocument/2006/relationships/image" Target="media/image36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oleObject" Target="embeddings/oleObject9.bin"/><Relationship Id="rId44" Type="http://schemas.openxmlformats.org/officeDocument/2006/relationships/image" Target="media/image22.tmp"/><Relationship Id="rId52" Type="http://schemas.openxmlformats.org/officeDocument/2006/relationships/image" Target="media/image30.tmp"/><Relationship Id="rId60" Type="http://schemas.openxmlformats.org/officeDocument/2006/relationships/oleObject" Target="embeddings/oleObject17.bin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tmp"/><Relationship Id="rId27" Type="http://schemas.openxmlformats.org/officeDocument/2006/relationships/oleObject" Target="embeddings/oleObject7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43" Type="http://schemas.openxmlformats.org/officeDocument/2006/relationships/image" Target="media/image21.tmp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image" Target="media/image39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11.tmp"/><Relationship Id="rId33" Type="http://schemas.openxmlformats.org/officeDocument/2006/relationships/oleObject" Target="embeddings/oleObject10.bin"/><Relationship Id="rId38" Type="http://schemas.openxmlformats.org/officeDocument/2006/relationships/image" Target="media/image18.png"/><Relationship Id="rId46" Type="http://schemas.openxmlformats.org/officeDocument/2006/relationships/image" Target="media/image24.tmp"/><Relationship Id="rId59" Type="http://schemas.openxmlformats.org/officeDocument/2006/relationships/image" Target="media/image35.png"/><Relationship Id="rId67" Type="http://schemas.openxmlformats.org/officeDocument/2006/relationships/image" Target="media/image41.png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4.bin"/><Relationship Id="rId54" Type="http://schemas.openxmlformats.org/officeDocument/2006/relationships/image" Target="media/image32.png"/><Relationship Id="rId62" Type="http://schemas.openxmlformats.org/officeDocument/2006/relationships/image" Target="media/image37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tm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57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EA9CA3072F1B347BC408EFC42EC3841" ma:contentTypeVersion="4" ma:contentTypeDescription="Crear nuevo documento." ma:contentTypeScope="" ma:versionID="9851b250a71c4d3311541eedcf8a1d24">
  <xsd:schema xmlns:xsd="http://www.w3.org/2001/XMLSchema" xmlns:xs="http://www.w3.org/2001/XMLSchema" xmlns:p="http://schemas.microsoft.com/office/2006/metadata/properties" xmlns:ns3="bd3fdcdf-be40-4d47-8350-316166aac000" targetNamespace="http://schemas.microsoft.com/office/2006/metadata/properties" ma:root="true" ma:fieldsID="af784c83c75776ad8f3fa69f450ab956" ns3:_="">
    <xsd:import namespace="bd3fdcdf-be40-4d47-8350-316166aac00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3fdcdf-be40-4d47-8350-316166aac0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72BA7-B631-474E-9A7C-E08A1EADD187}">
  <ds:schemaRefs>
    <ds:schemaRef ds:uri="http://purl.org/dc/elements/1.1/"/>
    <ds:schemaRef ds:uri="http://schemas.microsoft.com/office/infopath/2007/PartnerControls"/>
    <ds:schemaRef ds:uri="bd3fdcdf-be40-4d47-8350-316166aac000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CE31D437-81BB-476A-BC04-53DC7D0275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3fdcdf-be40-4d47-8350-316166aac0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D4DBEE-7726-4533-B202-BA5584A7E7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2F77375-1380-4015-9F4C-211898413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29</Pages>
  <Words>1199</Words>
  <Characters>6600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Marialejandra Contreras</dc:creator>
  <cp:lastModifiedBy>Brando Curipallo</cp:lastModifiedBy>
  <cp:revision>62</cp:revision>
  <dcterms:created xsi:type="dcterms:W3CDTF">2020-03-12T14:44:00Z</dcterms:created>
  <dcterms:modified xsi:type="dcterms:W3CDTF">2020-03-12T16:56:00Z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0x0101003EA9CA3072F1B347BC408EFC42EC3841</vt:lpwstr>
  </property>
</Properties>
</file>